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"/>
        <w:tblOverlap w:val="never"/>
        <w:tblW w:w="10742" w:type="dxa"/>
        <w:tblLook w:val="04A0" w:firstRow="1" w:lastRow="0" w:firstColumn="1" w:lastColumn="0" w:noHBand="0" w:noVBand="1"/>
      </w:tblPr>
      <w:tblGrid>
        <w:gridCol w:w="1750"/>
        <w:gridCol w:w="6983"/>
        <w:gridCol w:w="2009"/>
      </w:tblGrid>
      <w:tr w:rsidR="00E63FAD" w:rsidRPr="00E90F61" w14:paraId="0C1886FA" w14:textId="77777777" w:rsidTr="002B2E33">
        <w:trPr>
          <w:trHeight w:val="336"/>
        </w:trPr>
        <w:tc>
          <w:tcPr>
            <w:tcW w:w="1750" w:type="dxa"/>
          </w:tcPr>
          <w:p w14:paraId="0089EE11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>Reception</w:t>
            </w:r>
          </w:p>
        </w:tc>
        <w:tc>
          <w:tcPr>
            <w:tcW w:w="6983" w:type="dxa"/>
          </w:tcPr>
          <w:p w14:paraId="467EAF22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>Sounds</w:t>
            </w:r>
          </w:p>
        </w:tc>
        <w:tc>
          <w:tcPr>
            <w:tcW w:w="2009" w:type="dxa"/>
          </w:tcPr>
          <w:p w14:paraId="05118499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>Helpful Words</w:t>
            </w:r>
          </w:p>
        </w:tc>
      </w:tr>
      <w:tr w:rsidR="00E63FAD" w:rsidRPr="00E90F61" w14:paraId="300E2D40" w14:textId="77777777" w:rsidTr="002B2E33">
        <w:trPr>
          <w:trHeight w:val="779"/>
        </w:trPr>
        <w:tc>
          <w:tcPr>
            <w:tcW w:w="1750" w:type="dxa"/>
          </w:tcPr>
          <w:p w14:paraId="23FECA70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 xml:space="preserve">Autumn </w:t>
            </w:r>
            <w:r w:rsidRPr="00E90F61">
              <w:rPr>
                <w:rFonts w:cstheme="minorHAnsi"/>
                <w:sz w:val="28"/>
                <w:szCs w:val="24"/>
              </w:rPr>
              <w:t>I</w:t>
            </w:r>
          </w:p>
        </w:tc>
        <w:tc>
          <w:tcPr>
            <w:tcW w:w="6983" w:type="dxa"/>
          </w:tcPr>
          <w:tbl>
            <w:tblPr>
              <w:tblStyle w:val="TableGrid"/>
              <w:tblW w:w="0" w:type="auto"/>
              <w:tblInd w:w="3" w:type="dxa"/>
              <w:tblLook w:val="04A0" w:firstRow="1" w:lastRow="0" w:firstColumn="1" w:lastColumn="0" w:noHBand="0" w:noVBand="1"/>
            </w:tblPr>
            <w:tblGrid>
              <w:gridCol w:w="1077"/>
              <w:gridCol w:w="1077"/>
              <w:gridCol w:w="1077"/>
              <w:gridCol w:w="1077"/>
              <w:gridCol w:w="2438"/>
              <w:gridCol w:w="8"/>
            </w:tblGrid>
            <w:tr w:rsidR="00E63FAD" w:rsidRPr="00E90F61" w14:paraId="6A6DF6C5" w14:textId="77777777" w:rsidTr="00E26C88">
              <w:trPr>
                <w:trHeight w:val="276"/>
              </w:trPr>
              <w:tc>
                <w:tcPr>
                  <w:tcW w:w="6754" w:type="dxa"/>
                  <w:gridSpan w:val="6"/>
                </w:tcPr>
                <w:p w14:paraId="00A8E536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Revision of Phase 1 phonics</w:t>
                  </w:r>
                </w:p>
              </w:tc>
            </w:tr>
            <w:tr w:rsidR="00E63FAD" w:rsidRPr="00E90F61" w14:paraId="593B9314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</w:tcPr>
                <w:p w14:paraId="17A0DF94" w14:textId="6381C523" w:rsidR="00E63FAD" w:rsidRPr="00E90F61" w:rsidRDefault="002B2E33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1077" w:type="dxa"/>
                </w:tcPr>
                <w:p w14:paraId="11ADE0F3" w14:textId="0B176926" w:rsidR="00E63FAD" w:rsidRPr="00E90F61" w:rsidRDefault="000D4EEB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1077" w:type="dxa"/>
                </w:tcPr>
                <w:p w14:paraId="569B75E2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1077" w:type="dxa"/>
                </w:tcPr>
                <w:p w14:paraId="2506545E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2438" w:type="dxa"/>
                </w:tcPr>
                <w:p w14:paraId="7EDF57E3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Consolidate (s and a)</w:t>
                  </w:r>
                </w:p>
              </w:tc>
            </w:tr>
            <w:tr w:rsidR="00E63FAD" w:rsidRPr="00E90F61" w14:paraId="0EFFB8FB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  <w:shd w:val="clear" w:color="auto" w:fill="FFFFFF" w:themeFill="background1"/>
                </w:tcPr>
                <w:p w14:paraId="5D864A98" w14:textId="0FA9E3EF" w:rsidR="00E63FAD" w:rsidRPr="00E90F61" w:rsidRDefault="002B2E33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t</w:t>
                  </w:r>
                </w:p>
              </w:tc>
              <w:tc>
                <w:tcPr>
                  <w:tcW w:w="1077" w:type="dxa"/>
                </w:tcPr>
                <w:p w14:paraId="03E88B61" w14:textId="68307A75" w:rsidR="00E63FAD" w:rsidRPr="00E90F61" w:rsidRDefault="000D4EEB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t</w:t>
                  </w:r>
                </w:p>
              </w:tc>
              <w:tc>
                <w:tcPr>
                  <w:tcW w:w="1077" w:type="dxa"/>
                </w:tcPr>
                <w:p w14:paraId="0B37B9C5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p</w:t>
                  </w:r>
                </w:p>
              </w:tc>
              <w:tc>
                <w:tcPr>
                  <w:tcW w:w="1077" w:type="dxa"/>
                </w:tcPr>
                <w:p w14:paraId="73DE7083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p</w:t>
                  </w:r>
                </w:p>
              </w:tc>
              <w:tc>
                <w:tcPr>
                  <w:tcW w:w="2438" w:type="dxa"/>
                </w:tcPr>
                <w:p w14:paraId="378F4967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 xml:space="preserve">Consolidate 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(t and p)</w:t>
                  </w:r>
                </w:p>
              </w:tc>
            </w:tr>
            <w:tr w:rsidR="00E63FAD" w:rsidRPr="00E90F61" w14:paraId="2FA8A0D4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  <w:shd w:val="clear" w:color="auto" w:fill="FFFFFF" w:themeFill="background1"/>
                </w:tcPr>
                <w:p w14:paraId="03683062" w14:textId="028D1446" w:rsidR="00E63FAD" w:rsidRPr="00E90F61" w:rsidRDefault="002B2E33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i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4F14BFBF" w14:textId="16D9D9BF" w:rsidR="00E63FAD" w:rsidRPr="00E90F61" w:rsidRDefault="000D4EEB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i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6A0CD94D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1077" w:type="dxa"/>
                </w:tcPr>
                <w:p w14:paraId="09F953CA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2438" w:type="dxa"/>
                </w:tcPr>
                <w:p w14:paraId="3D1026AD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 xml:space="preserve">Consolidate 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i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and n)</w:t>
                  </w:r>
                </w:p>
              </w:tc>
            </w:tr>
            <w:tr w:rsidR="00E63FAD" w:rsidRPr="00E90F61" w14:paraId="31F676BC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</w:tcPr>
                <w:p w14:paraId="732EA0A8" w14:textId="79728C5F" w:rsidR="00E63FAD" w:rsidRPr="00E90F61" w:rsidRDefault="002B2E33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077" w:type="dxa"/>
                </w:tcPr>
                <w:p w14:paraId="5ED63D59" w14:textId="493853F9" w:rsidR="00E63FAD" w:rsidRPr="00E90F61" w:rsidRDefault="000D4EEB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077" w:type="dxa"/>
                </w:tcPr>
                <w:p w14:paraId="5BFC63F6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1077" w:type="dxa"/>
                </w:tcPr>
                <w:p w14:paraId="7C93AC08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2438" w:type="dxa"/>
                </w:tcPr>
                <w:p w14:paraId="483B9CAD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 xml:space="preserve">Consolidate 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(m and d)</w:t>
                  </w:r>
                </w:p>
              </w:tc>
            </w:tr>
            <w:tr w:rsidR="00E63FAD" w:rsidRPr="00E90F61" w14:paraId="15E3C3C7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</w:tcPr>
                <w:p w14:paraId="5735D4A0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g</w:t>
                  </w:r>
                </w:p>
              </w:tc>
              <w:tc>
                <w:tcPr>
                  <w:tcW w:w="1077" w:type="dxa"/>
                </w:tcPr>
                <w:p w14:paraId="472ADF28" w14:textId="6F2195DD" w:rsidR="00E63FAD" w:rsidRPr="00E90F61" w:rsidRDefault="000D4EEB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g</w:t>
                  </w:r>
                </w:p>
              </w:tc>
              <w:tc>
                <w:tcPr>
                  <w:tcW w:w="1077" w:type="dxa"/>
                </w:tcPr>
                <w:p w14:paraId="52BFE3FC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077" w:type="dxa"/>
                </w:tcPr>
                <w:p w14:paraId="269A2E50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438" w:type="dxa"/>
                </w:tcPr>
                <w:p w14:paraId="03EF7EE5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(g and o)</w:t>
                  </w:r>
                </w:p>
              </w:tc>
            </w:tr>
            <w:tr w:rsidR="001154AD" w:rsidRPr="00E90F61" w14:paraId="2C5EEB0B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</w:tcPr>
                <w:p w14:paraId="73BE9A59" w14:textId="506BCAD4" w:rsidR="001154AD" w:rsidRDefault="001154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077" w:type="dxa"/>
                </w:tcPr>
                <w:p w14:paraId="72344BE7" w14:textId="08D645A1" w:rsidR="001154AD" w:rsidRDefault="000D4EEB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077" w:type="dxa"/>
                </w:tcPr>
                <w:p w14:paraId="5B50DB9F" w14:textId="1B0CB5E4" w:rsidR="001154AD" w:rsidRDefault="001154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k</w:t>
                  </w:r>
                </w:p>
              </w:tc>
              <w:tc>
                <w:tcPr>
                  <w:tcW w:w="1077" w:type="dxa"/>
                </w:tcPr>
                <w:p w14:paraId="48064298" w14:textId="51AAA11A" w:rsidR="001154AD" w:rsidRDefault="001154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k</w:t>
                  </w:r>
                </w:p>
              </w:tc>
              <w:tc>
                <w:tcPr>
                  <w:tcW w:w="2438" w:type="dxa"/>
                </w:tcPr>
                <w:p w14:paraId="3335A746" w14:textId="00711FA0" w:rsidR="001154AD" w:rsidRPr="00E90F61" w:rsidRDefault="001154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Consolidate (c and k)</w:t>
                  </w:r>
                </w:p>
              </w:tc>
            </w:tr>
          </w:tbl>
          <w:p w14:paraId="5DDA5FB0" w14:textId="77777777" w:rsidR="00E63FAD" w:rsidRPr="00E90F61" w:rsidRDefault="00E63FAD" w:rsidP="002B2E33">
            <w:pPr>
              <w:rPr>
                <w:rFonts w:ascii="Twinkl" w:hAnsi="Twinkl"/>
                <w:sz w:val="2"/>
                <w:szCs w:val="20"/>
              </w:rPr>
            </w:pPr>
          </w:p>
          <w:p w14:paraId="1D95DE32" w14:textId="77777777" w:rsidR="00E63FAD" w:rsidRPr="00E90F61" w:rsidRDefault="00E63FAD" w:rsidP="002B2E33">
            <w:pPr>
              <w:rPr>
                <w:rFonts w:ascii="Twinkl" w:hAnsi="Twinkl"/>
                <w:sz w:val="16"/>
                <w:szCs w:val="20"/>
              </w:rPr>
            </w:pPr>
          </w:p>
        </w:tc>
        <w:tc>
          <w:tcPr>
            <w:tcW w:w="2009" w:type="dxa"/>
            <w:vMerge w:val="restart"/>
          </w:tcPr>
          <w:p w14:paraId="1979F64A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the, to, I, no, go, into, little, of, ten</w:t>
            </w:r>
          </w:p>
          <w:p w14:paraId="76EA2B5A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  <w:p w14:paraId="108E1DED" w14:textId="77777777" w:rsidR="00E63FAD" w:rsidRPr="00E90F61" w:rsidRDefault="00E63FAD" w:rsidP="002B2E33">
            <w:pPr>
              <w:rPr>
                <w:rFonts w:ascii="Twinkl" w:hAnsi="Twinkl"/>
                <w:b/>
                <w:sz w:val="20"/>
                <w:szCs w:val="20"/>
                <w:u w:val="single"/>
              </w:rPr>
            </w:pPr>
            <w:r w:rsidRPr="00E90F61">
              <w:rPr>
                <w:rFonts w:ascii="Twinkl" w:hAnsi="Twinkl"/>
                <w:b/>
                <w:sz w:val="20"/>
                <w:szCs w:val="20"/>
                <w:u w:val="single"/>
              </w:rPr>
              <w:t>Other sight words</w:t>
            </w:r>
          </w:p>
          <w:p w14:paraId="371EB4E3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Kipper, Biff, Chip, Floppy, Mum, Dad, a, big, it, at, on, up, back, if, but, and, his, him, had, in, got, an, as, can, not, get, is.</w:t>
            </w:r>
          </w:p>
        </w:tc>
      </w:tr>
      <w:tr w:rsidR="00E63FAD" w:rsidRPr="00E90F61" w14:paraId="5BD56480" w14:textId="77777777" w:rsidTr="002B2E33">
        <w:trPr>
          <w:trHeight w:val="2730"/>
        </w:trPr>
        <w:tc>
          <w:tcPr>
            <w:tcW w:w="1750" w:type="dxa"/>
          </w:tcPr>
          <w:p w14:paraId="2AEAC05A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>Autumn 2</w:t>
            </w:r>
          </w:p>
        </w:tc>
        <w:tc>
          <w:tcPr>
            <w:tcW w:w="6983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77"/>
              <w:gridCol w:w="1077"/>
              <w:gridCol w:w="1077"/>
              <w:gridCol w:w="1077"/>
              <w:gridCol w:w="2439"/>
            </w:tblGrid>
            <w:tr w:rsidR="00E63FAD" w:rsidRPr="00E90F61" w14:paraId="59E5FD6D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701A0A5D" w14:textId="610721CB" w:rsidR="00E63FAD" w:rsidRPr="00E90F61" w:rsidRDefault="002B2E33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c</w:t>
                  </w:r>
                  <w:r w:rsidR="00E63FAD" w:rsidRPr="00E90F61">
                    <w:rPr>
                      <w:rFonts w:ascii="Twinkl" w:hAnsi="Twinkl"/>
                      <w:sz w:val="20"/>
                      <w:szCs w:val="20"/>
                    </w:rPr>
                    <w:t>k</w:t>
                  </w:r>
                </w:p>
              </w:tc>
              <w:tc>
                <w:tcPr>
                  <w:tcW w:w="1077" w:type="dxa"/>
                </w:tcPr>
                <w:p w14:paraId="320C731E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ck</w:t>
                  </w:r>
                </w:p>
              </w:tc>
              <w:tc>
                <w:tcPr>
                  <w:tcW w:w="1077" w:type="dxa"/>
                </w:tcPr>
                <w:p w14:paraId="22A91DF1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1077" w:type="dxa"/>
                </w:tcPr>
                <w:p w14:paraId="4CEE6A6F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2439" w:type="dxa"/>
                </w:tcPr>
                <w:p w14:paraId="717613E4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(ck + e)</w:t>
                  </w:r>
                </w:p>
              </w:tc>
            </w:tr>
            <w:tr w:rsidR="00E63FAD" w:rsidRPr="00E90F61" w14:paraId="57154A71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67381224" w14:textId="78319919" w:rsidR="00E63FAD" w:rsidRPr="00E90F61" w:rsidRDefault="002B2E33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u</w:t>
                  </w:r>
                </w:p>
              </w:tc>
              <w:tc>
                <w:tcPr>
                  <w:tcW w:w="1077" w:type="dxa"/>
                </w:tcPr>
                <w:p w14:paraId="6D1CDD38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u</w:t>
                  </w:r>
                </w:p>
              </w:tc>
              <w:tc>
                <w:tcPr>
                  <w:tcW w:w="1077" w:type="dxa"/>
                </w:tcPr>
                <w:p w14:paraId="075FAE00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r</w:t>
                  </w:r>
                </w:p>
              </w:tc>
              <w:tc>
                <w:tcPr>
                  <w:tcW w:w="1077" w:type="dxa"/>
                </w:tcPr>
                <w:p w14:paraId="7CA2E4D4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</w:t>
                  </w:r>
                </w:p>
              </w:tc>
              <w:tc>
                <w:tcPr>
                  <w:tcW w:w="2439" w:type="dxa"/>
                </w:tcPr>
                <w:p w14:paraId="10318703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(u and r)</w:t>
                  </w:r>
                </w:p>
              </w:tc>
            </w:tr>
            <w:tr w:rsidR="00E63FAD" w:rsidRPr="00E90F61" w14:paraId="5068E2D6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66D5AE69" w14:textId="11395D2A" w:rsidR="00E63FAD" w:rsidRPr="00E90F61" w:rsidRDefault="002B2E33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h</w:t>
                  </w:r>
                </w:p>
              </w:tc>
              <w:tc>
                <w:tcPr>
                  <w:tcW w:w="1077" w:type="dxa"/>
                </w:tcPr>
                <w:p w14:paraId="2E90D86C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h</w:t>
                  </w:r>
                </w:p>
              </w:tc>
              <w:tc>
                <w:tcPr>
                  <w:tcW w:w="1077" w:type="dxa"/>
                </w:tcPr>
                <w:p w14:paraId="05CB7EC1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1077" w:type="dxa"/>
                </w:tcPr>
                <w:p w14:paraId="6ACA6B95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2439" w:type="dxa"/>
                </w:tcPr>
                <w:p w14:paraId="728E192E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(h and b)</w:t>
                  </w:r>
                </w:p>
              </w:tc>
            </w:tr>
            <w:tr w:rsidR="00E63FAD" w:rsidRPr="00E90F61" w14:paraId="5322A36E" w14:textId="77777777" w:rsidTr="001154AD">
              <w:trPr>
                <w:trHeight w:val="90"/>
              </w:trPr>
              <w:tc>
                <w:tcPr>
                  <w:tcW w:w="1077" w:type="dxa"/>
                </w:tcPr>
                <w:p w14:paraId="62D2FF96" w14:textId="03E0FB35" w:rsidR="00E63FAD" w:rsidRPr="00E90F61" w:rsidRDefault="002B2E33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f</w:t>
                  </w:r>
                </w:p>
              </w:tc>
              <w:tc>
                <w:tcPr>
                  <w:tcW w:w="1077" w:type="dxa"/>
                </w:tcPr>
                <w:p w14:paraId="53A40125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f</w:t>
                  </w:r>
                </w:p>
              </w:tc>
              <w:tc>
                <w:tcPr>
                  <w:tcW w:w="1077" w:type="dxa"/>
                </w:tcPr>
                <w:p w14:paraId="55CCD89C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ff</w:t>
                  </w:r>
                </w:p>
              </w:tc>
              <w:tc>
                <w:tcPr>
                  <w:tcW w:w="1077" w:type="dxa"/>
                </w:tcPr>
                <w:p w14:paraId="2E9EAF4A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ff</w:t>
                  </w:r>
                </w:p>
              </w:tc>
              <w:tc>
                <w:tcPr>
                  <w:tcW w:w="2439" w:type="dxa"/>
                </w:tcPr>
                <w:p w14:paraId="18B782D3" w14:textId="77777777" w:rsidR="00E63FAD" w:rsidRPr="00257FCC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18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(f + ff)</w:t>
                  </w:r>
                </w:p>
              </w:tc>
            </w:tr>
            <w:tr w:rsidR="00E63FAD" w:rsidRPr="00E90F61" w14:paraId="7B6805E3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72E49770" w14:textId="6CBAD5AE" w:rsidR="00E63FAD" w:rsidRPr="00E90F61" w:rsidRDefault="002B2E33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1077" w:type="dxa"/>
                </w:tcPr>
                <w:p w14:paraId="469293C8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1077" w:type="dxa"/>
                </w:tcPr>
                <w:p w14:paraId="003C2F4F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ll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1FEFA066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ll</w:t>
                  </w:r>
                  <w:proofErr w:type="spellEnd"/>
                </w:p>
              </w:tc>
              <w:tc>
                <w:tcPr>
                  <w:tcW w:w="2439" w:type="dxa"/>
                </w:tcPr>
                <w:p w14:paraId="46E93376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 xml:space="preserve">Consolidate (l + </w:t>
                  </w: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lll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35CB240F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60B6D55E" w14:textId="55D42ECA" w:rsidR="00E63FAD" w:rsidRPr="00E90F61" w:rsidRDefault="001154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 w:rsidRPr="00E90F61">
                    <w:rPr>
                      <w:rFonts w:ascii="Twinkl" w:hAnsi="Twinkl" w:cs="MuseoSlab-500"/>
                      <w:sz w:val="20"/>
                    </w:rPr>
                    <w:t>L</w:t>
                  </w:r>
                  <w:r w:rsidR="00E63FAD" w:rsidRPr="00E90F61">
                    <w:rPr>
                      <w:rFonts w:ascii="Twinkl" w:hAnsi="Twinkl" w:cs="MuseoSlab-500"/>
                      <w:sz w:val="20"/>
                    </w:rPr>
                    <w:t>e</w:t>
                  </w:r>
                </w:p>
              </w:tc>
              <w:tc>
                <w:tcPr>
                  <w:tcW w:w="1077" w:type="dxa"/>
                </w:tcPr>
                <w:p w14:paraId="61245362" w14:textId="77777777" w:rsidR="00E63FAD" w:rsidRPr="00E90F61" w:rsidRDefault="00E63F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 w:rsidRPr="00E90F61">
                    <w:rPr>
                      <w:rFonts w:ascii="Twinkl" w:hAnsi="Twinkl" w:cs="MuseoSlab-500"/>
                      <w:sz w:val="20"/>
                    </w:rPr>
                    <w:t>le</w:t>
                  </w:r>
                </w:p>
              </w:tc>
              <w:tc>
                <w:tcPr>
                  <w:tcW w:w="1077" w:type="dxa"/>
                </w:tcPr>
                <w:p w14:paraId="499FC771" w14:textId="77777777" w:rsidR="00E63FAD" w:rsidRPr="00E90F61" w:rsidRDefault="00E63F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 w:rsidRPr="00E90F61">
                    <w:rPr>
                      <w:rFonts w:ascii="Twinkl" w:hAnsi="Twinkl" w:cs="MuseoSlab-500"/>
                      <w:sz w:val="20"/>
                    </w:rPr>
                    <w:t>ss</w:t>
                  </w:r>
                </w:p>
              </w:tc>
              <w:tc>
                <w:tcPr>
                  <w:tcW w:w="1077" w:type="dxa"/>
                </w:tcPr>
                <w:p w14:paraId="11B32906" w14:textId="77777777" w:rsidR="00E63FAD" w:rsidRPr="00E90F61" w:rsidRDefault="00E63F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color w:val="4472C4" w:themeColor="accent1"/>
                      <w:sz w:val="14"/>
                    </w:rPr>
                  </w:pPr>
                  <w:r w:rsidRPr="00B04FD1">
                    <w:rPr>
                      <w:rFonts w:ascii="Twinkl" w:hAnsi="Twinkl" w:cs="MuseoSlab-500"/>
                      <w:sz w:val="20"/>
                    </w:rPr>
                    <w:t>ss</w:t>
                  </w:r>
                </w:p>
              </w:tc>
              <w:tc>
                <w:tcPr>
                  <w:tcW w:w="2439" w:type="dxa"/>
                </w:tcPr>
                <w:p w14:paraId="21397F08" w14:textId="77777777" w:rsidR="00E63FAD" w:rsidRPr="00E90F61" w:rsidRDefault="00E63F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rPr>
                      <w:rFonts w:ascii="Twinkl" w:hAnsi="Twinkl" w:cs="MuseoSlab-500"/>
                      <w:color w:val="4472C4" w:themeColor="accent1"/>
                      <w:sz w:val="14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(le + ss)</w:t>
                  </w:r>
                </w:p>
              </w:tc>
            </w:tr>
            <w:tr w:rsidR="00E63FAD" w:rsidRPr="00E90F61" w14:paraId="3C3585E5" w14:textId="77777777" w:rsidTr="001154AD">
              <w:trPr>
                <w:trHeight w:val="276"/>
              </w:trPr>
              <w:tc>
                <w:tcPr>
                  <w:tcW w:w="6747" w:type="dxa"/>
                  <w:gridSpan w:val="5"/>
                </w:tcPr>
                <w:p w14:paraId="4D33183C" w14:textId="77777777" w:rsidR="00E63FAD" w:rsidRPr="00E90F61" w:rsidRDefault="00E63F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 w:cstheme="minorHAnsi"/>
                      <w:sz w:val="20"/>
                      <w:szCs w:val="20"/>
                    </w:rPr>
                    <w:t xml:space="preserve">Children can start reading Floppy’s Phonics decodable readers </w:t>
                  </w:r>
                  <w:r w:rsidRPr="00E90F61">
                    <w:rPr>
                      <w:rFonts w:ascii="Twinkl" w:hAnsi="Twinkl" w:cstheme="minorHAnsi"/>
                      <w:b/>
                      <w:sz w:val="20"/>
                      <w:szCs w:val="20"/>
                    </w:rPr>
                    <w:t xml:space="preserve">Oxford Level </w:t>
                  </w:r>
                  <w:r>
                    <w:rPr>
                      <w:rFonts w:ascii="Twinkl" w:hAnsi="Twinkl" w:cstheme="minorHAnsi"/>
                      <w:b/>
                      <w:sz w:val="20"/>
                      <w:szCs w:val="20"/>
                    </w:rPr>
                    <w:t>1</w:t>
                  </w:r>
                  <w:r w:rsidRPr="00E90F61">
                    <w:rPr>
                      <w:rFonts w:ascii="Twinkl" w:hAnsi="Twinkl" w:cstheme="minorHAnsi"/>
                      <w:sz w:val="20"/>
                      <w:szCs w:val="20"/>
                    </w:rPr>
                    <w:t xml:space="preserve"> independently from this point.</w:t>
                  </w:r>
                </w:p>
              </w:tc>
            </w:tr>
            <w:tr w:rsidR="001154AD" w:rsidRPr="00E90F61" w14:paraId="6DA00124" w14:textId="77777777" w:rsidTr="001154AD">
              <w:trPr>
                <w:trHeight w:val="276"/>
              </w:trPr>
              <w:tc>
                <w:tcPr>
                  <w:tcW w:w="6747" w:type="dxa"/>
                  <w:gridSpan w:val="5"/>
                </w:tcPr>
                <w:p w14:paraId="3C5D9814" w14:textId="77777777" w:rsidR="001154AD" w:rsidRPr="00E90F61" w:rsidRDefault="001154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theme="minorHAnsi"/>
                      <w:sz w:val="20"/>
                      <w:szCs w:val="20"/>
                    </w:rPr>
                  </w:pPr>
                </w:p>
              </w:tc>
            </w:tr>
            <w:tr w:rsidR="00E63FAD" w:rsidRPr="00E90F61" w14:paraId="19EC0781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6C5E82B2" w14:textId="77777777" w:rsidR="00E63FAD" w:rsidRPr="00E90F61" w:rsidRDefault="00E63F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>
                    <w:rPr>
                      <w:rFonts w:ascii="Twinkl" w:hAnsi="Twinkl" w:cs="MuseoSlab-500"/>
                      <w:sz w:val="20"/>
                    </w:rPr>
                    <w:t>j</w:t>
                  </w:r>
                </w:p>
              </w:tc>
              <w:tc>
                <w:tcPr>
                  <w:tcW w:w="1077" w:type="dxa"/>
                </w:tcPr>
                <w:p w14:paraId="00C8E513" w14:textId="77777777" w:rsidR="00E63FAD" w:rsidRPr="00E90F61" w:rsidRDefault="00E63F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>
                    <w:rPr>
                      <w:rFonts w:ascii="Twinkl" w:hAnsi="Twinkl" w:cs="MuseoSlab-500"/>
                      <w:sz w:val="20"/>
                    </w:rPr>
                    <w:t>j</w:t>
                  </w:r>
                </w:p>
              </w:tc>
              <w:tc>
                <w:tcPr>
                  <w:tcW w:w="1077" w:type="dxa"/>
                </w:tcPr>
                <w:p w14:paraId="3608A780" w14:textId="77777777" w:rsidR="00E63FAD" w:rsidRPr="00E90F61" w:rsidRDefault="00E63F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>
                    <w:rPr>
                      <w:rFonts w:ascii="Twinkl" w:hAnsi="Twinkl" w:cs="MuseoSlab-500"/>
                      <w:sz w:val="20"/>
                    </w:rPr>
                    <w:t>v</w:t>
                  </w:r>
                </w:p>
              </w:tc>
              <w:tc>
                <w:tcPr>
                  <w:tcW w:w="1077" w:type="dxa"/>
                </w:tcPr>
                <w:p w14:paraId="050EA9AE" w14:textId="77777777" w:rsidR="00E63FAD" w:rsidRPr="00E90F61" w:rsidRDefault="00E63F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v</w:t>
                  </w:r>
                </w:p>
              </w:tc>
              <w:tc>
                <w:tcPr>
                  <w:tcW w:w="2439" w:type="dxa"/>
                  <w:shd w:val="clear" w:color="auto" w:fill="000000" w:themeFill="text1"/>
                </w:tcPr>
                <w:p w14:paraId="1E901E6D" w14:textId="77777777" w:rsidR="00E63FAD" w:rsidRPr="00E90F61" w:rsidRDefault="00E63F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Pantomime</w:t>
                  </w:r>
                </w:p>
              </w:tc>
            </w:tr>
          </w:tbl>
          <w:p w14:paraId="0EE8936B" w14:textId="77777777" w:rsidR="00E63FAD" w:rsidRPr="00E90F61" w:rsidRDefault="00E63FAD" w:rsidP="002B2E33">
            <w:pPr>
              <w:rPr>
                <w:rFonts w:ascii="Twinkl" w:hAnsi="Twinkl"/>
                <w:sz w:val="2"/>
                <w:szCs w:val="20"/>
              </w:rPr>
            </w:pPr>
          </w:p>
          <w:p w14:paraId="0B6C2227" w14:textId="77777777" w:rsidR="00E63FAD" w:rsidRPr="00E90F61" w:rsidRDefault="00E63FAD" w:rsidP="002B2E33">
            <w:pPr>
              <w:rPr>
                <w:rFonts w:ascii="Twinkl" w:hAnsi="Twinkl"/>
                <w:sz w:val="14"/>
                <w:szCs w:val="20"/>
              </w:rPr>
            </w:pPr>
          </w:p>
        </w:tc>
        <w:tc>
          <w:tcPr>
            <w:tcW w:w="2009" w:type="dxa"/>
            <w:vMerge/>
          </w:tcPr>
          <w:p w14:paraId="4E66E113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E63FAD" w:rsidRPr="00E90F61" w14:paraId="2C5752DC" w14:textId="77777777" w:rsidTr="002B2E33">
        <w:trPr>
          <w:trHeight w:val="1558"/>
        </w:trPr>
        <w:tc>
          <w:tcPr>
            <w:tcW w:w="1750" w:type="dxa"/>
          </w:tcPr>
          <w:p w14:paraId="247D7119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 xml:space="preserve">Spring </w:t>
            </w:r>
            <w:r w:rsidRPr="00E90F61">
              <w:rPr>
                <w:rFonts w:cstheme="minorHAnsi"/>
                <w:sz w:val="28"/>
                <w:szCs w:val="24"/>
              </w:rPr>
              <w:t>I</w:t>
            </w:r>
          </w:p>
        </w:tc>
        <w:tc>
          <w:tcPr>
            <w:tcW w:w="6983" w:type="dxa"/>
          </w:tcPr>
          <w:tbl>
            <w:tblPr>
              <w:tblStyle w:val="TableGrid"/>
              <w:tblpPr w:leftFromText="180" w:rightFromText="180" w:tblpY="210"/>
              <w:tblOverlap w:val="never"/>
              <w:tblW w:w="6746" w:type="dxa"/>
              <w:tblLook w:val="04A0" w:firstRow="1" w:lastRow="0" w:firstColumn="1" w:lastColumn="0" w:noHBand="0" w:noVBand="1"/>
            </w:tblPr>
            <w:tblGrid>
              <w:gridCol w:w="1077"/>
              <w:gridCol w:w="1077"/>
              <w:gridCol w:w="1077"/>
              <w:gridCol w:w="1077"/>
              <w:gridCol w:w="2438"/>
            </w:tblGrid>
            <w:tr w:rsidR="00E63FAD" w:rsidRPr="00E90F61" w14:paraId="069DB1D4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7B688373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w</w:t>
                  </w:r>
                </w:p>
              </w:tc>
              <w:tc>
                <w:tcPr>
                  <w:tcW w:w="1077" w:type="dxa"/>
                </w:tcPr>
                <w:p w14:paraId="7387DBE5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w</w:t>
                  </w:r>
                </w:p>
              </w:tc>
              <w:tc>
                <w:tcPr>
                  <w:tcW w:w="1077" w:type="dxa"/>
                </w:tcPr>
                <w:p w14:paraId="3E0BC99E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1077" w:type="dxa"/>
                </w:tcPr>
                <w:p w14:paraId="65427BC0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38" w:type="dxa"/>
                  <w:vAlign w:val="center"/>
                </w:tcPr>
                <w:p w14:paraId="42926E49" w14:textId="7777777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w and x</w:t>
                  </w: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7797F343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6ABBB42E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Revise</w:t>
                  </w:r>
                </w:p>
              </w:tc>
              <w:tc>
                <w:tcPr>
                  <w:tcW w:w="1077" w:type="dxa"/>
                </w:tcPr>
                <w:p w14:paraId="3DFC4252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1077" w:type="dxa"/>
                </w:tcPr>
                <w:p w14:paraId="11891610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1077" w:type="dxa"/>
                </w:tcPr>
                <w:p w14:paraId="53202839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8" w:type="dxa"/>
                  <w:vAlign w:val="center"/>
                </w:tcPr>
                <w:p w14:paraId="13B3E654" w14:textId="7777777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y</w:t>
                  </w: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66E146F4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1B5C4DE0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z</w:t>
                  </w:r>
                </w:p>
              </w:tc>
              <w:tc>
                <w:tcPr>
                  <w:tcW w:w="1077" w:type="dxa"/>
                </w:tcPr>
                <w:p w14:paraId="3F2439A8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z</w:t>
                  </w:r>
                </w:p>
              </w:tc>
              <w:tc>
                <w:tcPr>
                  <w:tcW w:w="1077" w:type="dxa"/>
                </w:tcPr>
                <w:p w14:paraId="6BC4AD1B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z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z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7331E528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zz</w:t>
                  </w:r>
                  <w:proofErr w:type="spellEnd"/>
                </w:p>
              </w:tc>
              <w:tc>
                <w:tcPr>
                  <w:tcW w:w="2438" w:type="dxa"/>
                  <w:vAlign w:val="center"/>
                </w:tcPr>
                <w:p w14:paraId="5C313594" w14:textId="7777777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z and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zz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6EDBDC2F" w14:textId="77777777" w:rsidTr="001154AD">
              <w:trPr>
                <w:trHeight w:val="90"/>
              </w:trPr>
              <w:tc>
                <w:tcPr>
                  <w:tcW w:w="1077" w:type="dxa"/>
                </w:tcPr>
                <w:p w14:paraId="6B6BF6D3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</w:tcPr>
                <w:p w14:paraId="27E8E3FB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qu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2C7EDA3E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qu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19874FFF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8" w:type="dxa"/>
                  <w:vAlign w:val="center"/>
                </w:tcPr>
                <w:p w14:paraId="7714AA72" w14:textId="7777777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qu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66241777" w14:textId="77777777" w:rsidTr="001154AD">
              <w:trPr>
                <w:trHeight w:val="111"/>
              </w:trPr>
              <w:tc>
                <w:tcPr>
                  <w:tcW w:w="1077" w:type="dxa"/>
                </w:tcPr>
                <w:p w14:paraId="039AF22F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ch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6A49B955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2957DDED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sh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2AE9A417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sh</w:t>
                  </w:r>
                  <w:proofErr w:type="spellEnd"/>
                </w:p>
              </w:tc>
              <w:tc>
                <w:tcPr>
                  <w:tcW w:w="2438" w:type="dxa"/>
                  <w:shd w:val="clear" w:color="auto" w:fill="FFFFFF" w:themeFill="background1"/>
                  <w:vAlign w:val="center"/>
                </w:tcPr>
                <w:p w14:paraId="6048DBC6" w14:textId="7777777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ch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and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sh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1154AD" w:rsidRPr="00E90F61" w14:paraId="7919052F" w14:textId="77777777" w:rsidTr="001154AD">
              <w:trPr>
                <w:trHeight w:val="111"/>
              </w:trPr>
              <w:tc>
                <w:tcPr>
                  <w:tcW w:w="1077" w:type="dxa"/>
                </w:tcPr>
                <w:p w14:paraId="1B72B41A" w14:textId="178E8C7E" w:rsidR="001154AD" w:rsidRDefault="001154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</w:tcPr>
                <w:p w14:paraId="1A7403D1" w14:textId="59484FA4" w:rsidR="001154AD" w:rsidRPr="00E90F61" w:rsidRDefault="001154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th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6FC32F81" w14:textId="74162DDE" w:rsidR="001154AD" w:rsidRDefault="001154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th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2E026C1D" w14:textId="6D9D29A2" w:rsidR="001154AD" w:rsidRDefault="001154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ng</w:t>
                  </w:r>
                </w:p>
              </w:tc>
              <w:tc>
                <w:tcPr>
                  <w:tcW w:w="2438" w:type="dxa"/>
                  <w:shd w:val="clear" w:color="auto" w:fill="FFFFFF" w:themeFill="background1"/>
                  <w:vAlign w:val="center"/>
                </w:tcPr>
                <w:p w14:paraId="2DFA5EF1" w14:textId="39E28313" w:rsidR="001154AD" w:rsidRPr="00E90F61" w:rsidRDefault="001154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Consolidate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th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11A51696" w14:textId="77777777" w:rsidR="00E63FAD" w:rsidRPr="00E90F61" w:rsidRDefault="00E63FAD" w:rsidP="002B2E33">
            <w:pPr>
              <w:rPr>
                <w:rFonts w:ascii="Twinkl" w:hAnsi="Twinkl"/>
                <w:sz w:val="2"/>
                <w:szCs w:val="20"/>
              </w:rPr>
            </w:pPr>
            <w:proofErr w:type="spellStart"/>
            <w:r w:rsidRPr="00E90F61">
              <w:rPr>
                <w:rFonts w:ascii="Twinkl" w:hAnsi="Twinkl"/>
                <w:sz w:val="2"/>
                <w:szCs w:val="20"/>
              </w:rPr>
              <w:t>qu</w:t>
            </w:r>
            <w:proofErr w:type="spellEnd"/>
          </w:p>
          <w:p w14:paraId="0560309E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09" w:type="dxa"/>
            <w:vMerge w:val="restart"/>
          </w:tcPr>
          <w:p w14:paraId="5635D2BF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he, she, we, me, was, you, they, all,</w:t>
            </w:r>
          </w:p>
          <w:p w14:paraId="69E2CFD0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 xml:space="preserve">are, her, off, when, six, seven, </w:t>
            </w:r>
          </w:p>
          <w:p w14:paraId="3D4B4404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have.</w:t>
            </w:r>
          </w:p>
          <w:p w14:paraId="0B7D250C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  <w:p w14:paraId="5B02FDCC" w14:textId="77777777" w:rsidR="00E63FAD" w:rsidRPr="00E90F61" w:rsidRDefault="00E63FAD" w:rsidP="002B2E33">
            <w:pPr>
              <w:rPr>
                <w:rFonts w:ascii="Twinkl" w:hAnsi="Twinkl"/>
                <w:b/>
                <w:sz w:val="20"/>
                <w:szCs w:val="20"/>
                <w:u w:val="single"/>
              </w:rPr>
            </w:pPr>
            <w:r w:rsidRPr="00E90F61">
              <w:rPr>
                <w:rFonts w:ascii="Twinkl" w:hAnsi="Twinkl"/>
                <w:b/>
                <w:sz w:val="20"/>
                <w:szCs w:val="20"/>
                <w:u w:val="single"/>
              </w:rPr>
              <w:t>Other sight words</w:t>
            </w:r>
          </w:p>
          <w:p w14:paraId="1CCF5D0B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will, that, then, this, them, now, with, for, down, see, look.</w:t>
            </w:r>
          </w:p>
          <w:p w14:paraId="5A3131FB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E63FAD" w:rsidRPr="00E90F61" w14:paraId="4D14D288" w14:textId="77777777" w:rsidTr="002B2E33">
        <w:trPr>
          <w:trHeight w:val="2405"/>
        </w:trPr>
        <w:tc>
          <w:tcPr>
            <w:tcW w:w="1750" w:type="dxa"/>
          </w:tcPr>
          <w:p w14:paraId="2D12923F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>Spring 2</w:t>
            </w:r>
          </w:p>
        </w:tc>
        <w:tc>
          <w:tcPr>
            <w:tcW w:w="6983" w:type="dxa"/>
          </w:tcPr>
          <w:tbl>
            <w:tblPr>
              <w:tblStyle w:val="TableGrid"/>
              <w:tblpPr w:leftFromText="180" w:rightFromText="180" w:tblpY="405"/>
              <w:tblOverlap w:val="never"/>
              <w:tblW w:w="6747" w:type="dxa"/>
              <w:tblLook w:val="04A0" w:firstRow="1" w:lastRow="0" w:firstColumn="1" w:lastColumn="0" w:noHBand="0" w:noVBand="1"/>
            </w:tblPr>
            <w:tblGrid>
              <w:gridCol w:w="1077"/>
              <w:gridCol w:w="1077"/>
              <w:gridCol w:w="1077"/>
              <w:gridCol w:w="1077"/>
              <w:gridCol w:w="2439"/>
            </w:tblGrid>
            <w:tr w:rsidR="00E63FAD" w:rsidRPr="00E90F61" w14:paraId="117D59EB" w14:textId="77777777" w:rsidTr="00495DB2">
              <w:trPr>
                <w:trHeight w:val="276"/>
              </w:trPr>
              <w:tc>
                <w:tcPr>
                  <w:tcW w:w="1077" w:type="dxa"/>
                </w:tcPr>
                <w:p w14:paraId="2A41582B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</w:tcPr>
                <w:p w14:paraId="27E041D0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ng</w:t>
                  </w:r>
                </w:p>
              </w:tc>
              <w:tc>
                <w:tcPr>
                  <w:tcW w:w="1077" w:type="dxa"/>
                </w:tcPr>
                <w:p w14:paraId="61499A62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dge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5FB488ED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dge</w:t>
                  </w:r>
                  <w:proofErr w:type="spellEnd"/>
                </w:p>
              </w:tc>
              <w:tc>
                <w:tcPr>
                  <w:tcW w:w="2439" w:type="dxa"/>
                  <w:shd w:val="clear" w:color="auto" w:fill="000000" w:themeFill="text1"/>
                  <w:vAlign w:val="center"/>
                </w:tcPr>
                <w:p w14:paraId="2BF5D872" w14:textId="7EC3B49C" w:rsidR="00E63FAD" w:rsidRPr="00E90F61" w:rsidRDefault="00495DB2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B/H</w:t>
                  </w:r>
                </w:p>
              </w:tc>
            </w:tr>
            <w:tr w:rsidR="00E63FAD" w:rsidRPr="00E90F61" w14:paraId="214E691B" w14:textId="77777777" w:rsidTr="00495DB2">
              <w:trPr>
                <w:trHeight w:val="276"/>
              </w:trPr>
              <w:tc>
                <w:tcPr>
                  <w:tcW w:w="1077" w:type="dxa"/>
                  <w:shd w:val="clear" w:color="auto" w:fill="000000" w:themeFill="text1"/>
                </w:tcPr>
                <w:p w14:paraId="10EF514F" w14:textId="6B970290" w:rsidR="00E63FAD" w:rsidRPr="00E90F61" w:rsidRDefault="00495DB2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B/H</w:t>
                  </w:r>
                </w:p>
              </w:tc>
              <w:tc>
                <w:tcPr>
                  <w:tcW w:w="1077" w:type="dxa"/>
                </w:tcPr>
                <w:p w14:paraId="480EFB5F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ve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01CE43C8" w14:textId="046C3A9B" w:rsidR="00E63FAD" w:rsidRPr="00E90F61" w:rsidRDefault="00495DB2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ve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610B0215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wh</w:t>
                  </w:r>
                  <w:proofErr w:type="spellEnd"/>
                </w:p>
              </w:tc>
              <w:tc>
                <w:tcPr>
                  <w:tcW w:w="2439" w:type="dxa"/>
                  <w:vAlign w:val="center"/>
                </w:tcPr>
                <w:p w14:paraId="7E5BC2D5" w14:textId="5376839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v</w:t>
                  </w:r>
                  <w:r w:rsidR="00495DB2">
                    <w:rPr>
                      <w:rFonts w:ascii="Twinkl" w:hAnsi="Twinkl"/>
                      <w:sz w:val="20"/>
                      <w:szCs w:val="20"/>
                    </w:rPr>
                    <w:t>e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4B08D0DE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5822F0DF" w14:textId="50AB4702" w:rsidR="00E63FAD" w:rsidRPr="00E90F61" w:rsidRDefault="00495DB2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wh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4F7F8077" w14:textId="42F962C7" w:rsidR="00E63FAD" w:rsidRPr="00E90F61" w:rsidRDefault="00BC14DF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cks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69702CD2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cks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0F745B18" w14:textId="723940FC" w:rsidR="00E63FAD" w:rsidRPr="00E90F61" w:rsidRDefault="00BC14DF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9" w:type="dxa"/>
                  <w:vAlign w:val="center"/>
                </w:tcPr>
                <w:p w14:paraId="7DD76349" w14:textId="0D7543A0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cks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666EF9E7" w14:textId="77777777" w:rsidTr="001154AD">
              <w:trPr>
                <w:trHeight w:val="235"/>
              </w:trPr>
              <w:tc>
                <w:tcPr>
                  <w:tcW w:w="1077" w:type="dxa"/>
                </w:tcPr>
                <w:p w14:paraId="2C41BD7A" w14:textId="6EFB6D0E" w:rsidR="00E63FAD" w:rsidRPr="00E90F61" w:rsidRDefault="00495DB2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B/H</w:t>
                  </w:r>
                </w:p>
              </w:tc>
              <w:tc>
                <w:tcPr>
                  <w:tcW w:w="1077" w:type="dxa"/>
                </w:tcPr>
                <w:p w14:paraId="710EA937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tch</w:t>
                  </w:r>
                </w:p>
              </w:tc>
              <w:tc>
                <w:tcPr>
                  <w:tcW w:w="1077" w:type="dxa"/>
                </w:tcPr>
                <w:p w14:paraId="5A7E9026" w14:textId="587C6317" w:rsidR="00E63FAD" w:rsidRPr="00E90F61" w:rsidRDefault="00495DB2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    tch</w:t>
                  </w:r>
                </w:p>
              </w:tc>
              <w:tc>
                <w:tcPr>
                  <w:tcW w:w="1077" w:type="dxa"/>
                </w:tcPr>
                <w:p w14:paraId="446CF4AB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nk</w:t>
                  </w:r>
                  <w:proofErr w:type="spellEnd"/>
                </w:p>
              </w:tc>
              <w:tc>
                <w:tcPr>
                  <w:tcW w:w="2439" w:type="dxa"/>
                  <w:vAlign w:val="center"/>
                </w:tcPr>
                <w:p w14:paraId="22F32F6C" w14:textId="6FB744E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tch</w:t>
                  </w:r>
                  <w:r w:rsidR="00495DB2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7064EFD1" w14:textId="77777777" w:rsidTr="00495DB2">
              <w:trPr>
                <w:trHeight w:val="276"/>
              </w:trPr>
              <w:tc>
                <w:tcPr>
                  <w:tcW w:w="1077" w:type="dxa"/>
                </w:tcPr>
                <w:p w14:paraId="4A76118C" w14:textId="241EC920" w:rsidR="00E63FAD" w:rsidRPr="00E90F61" w:rsidRDefault="00495DB2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nk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2E8C00A7" w14:textId="1B974A5E" w:rsidR="00E63FAD" w:rsidRPr="00E90F61" w:rsidRDefault="00AC6EAB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ai</w:t>
                  </w:r>
                </w:p>
              </w:tc>
              <w:tc>
                <w:tcPr>
                  <w:tcW w:w="1077" w:type="dxa"/>
                </w:tcPr>
                <w:p w14:paraId="4C01C382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ai</w:t>
                  </w:r>
                </w:p>
              </w:tc>
              <w:tc>
                <w:tcPr>
                  <w:tcW w:w="1077" w:type="dxa"/>
                </w:tcPr>
                <w:p w14:paraId="7AB63EF2" w14:textId="0B8712E5" w:rsidR="00E63FAD" w:rsidRPr="00E90F61" w:rsidRDefault="00AC6EAB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9" w:type="dxa"/>
                  <w:shd w:val="clear" w:color="auto" w:fill="FFFFFF" w:themeFill="background1"/>
                  <w:vAlign w:val="center"/>
                </w:tcPr>
                <w:p w14:paraId="3C99B942" w14:textId="6AB36491" w:rsidR="00E63FAD" w:rsidRPr="00E90F61" w:rsidRDefault="00495DB2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495DB2">
                    <w:rPr>
                      <w:rFonts w:ascii="Twinkl" w:hAnsi="Twinkl"/>
                      <w:sz w:val="20"/>
                      <w:szCs w:val="20"/>
                    </w:rPr>
                    <w:t xml:space="preserve">Consolidate </w:t>
                  </w:r>
                  <w:proofErr w:type="spellStart"/>
                  <w:proofErr w:type="gramStart"/>
                  <w:r w:rsidRPr="00495DB2">
                    <w:rPr>
                      <w:rFonts w:ascii="Twinkl" w:hAnsi="Twinkl"/>
                      <w:sz w:val="20"/>
                      <w:szCs w:val="20"/>
                    </w:rPr>
                    <w:t>nk</w:t>
                  </w:r>
                  <w:proofErr w:type="spellEnd"/>
                  <w:r w:rsidRPr="00495DB2">
                    <w:rPr>
                      <w:rFonts w:ascii="Twinkl" w:hAnsi="Twinkl"/>
                      <w:sz w:val="20"/>
                      <w:szCs w:val="20"/>
                    </w:rPr>
                    <w:t>.+</w:t>
                  </w:r>
                  <w:proofErr w:type="gramEnd"/>
                  <w:r w:rsidRPr="00495DB2">
                    <w:rPr>
                      <w:rFonts w:ascii="Twinkl" w:hAnsi="Twinkl"/>
                      <w:sz w:val="20"/>
                      <w:szCs w:val="20"/>
                    </w:rPr>
                    <w:t>ai</w:t>
                  </w:r>
                </w:p>
              </w:tc>
            </w:tr>
            <w:tr w:rsidR="00E63FAD" w:rsidRPr="00E90F61" w14:paraId="2049F47F" w14:textId="77777777" w:rsidTr="001154AD">
              <w:trPr>
                <w:trHeight w:val="276"/>
              </w:trPr>
              <w:tc>
                <w:tcPr>
                  <w:tcW w:w="6747" w:type="dxa"/>
                  <w:gridSpan w:val="5"/>
                </w:tcPr>
                <w:p w14:paraId="6B5112C5" w14:textId="77777777" w:rsidR="00E63FAD" w:rsidRPr="00E90F61" w:rsidRDefault="00E63FAD" w:rsidP="002B2E33">
                  <w:pPr>
                    <w:jc w:val="center"/>
                    <w:rPr>
                      <w:rFonts w:ascii="Twinkl" w:hAnsi="Twinkl" w:cstheme="minorHAnsi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 w:cstheme="minorHAnsi"/>
                      <w:sz w:val="20"/>
                      <w:szCs w:val="20"/>
                    </w:rPr>
                    <w:t xml:space="preserve">Children can start reading Floppy’s Phonics decodable readers </w:t>
                  </w:r>
                  <w:r w:rsidRPr="00E90F61">
                    <w:rPr>
                      <w:rFonts w:ascii="Twinkl" w:hAnsi="Twinkl" w:cstheme="minorHAnsi"/>
                      <w:b/>
                      <w:sz w:val="20"/>
                      <w:szCs w:val="20"/>
                    </w:rPr>
                    <w:t>Oxford Level 2</w:t>
                  </w:r>
                  <w:r w:rsidRPr="00E90F61">
                    <w:rPr>
                      <w:rFonts w:ascii="Twinkl" w:hAnsi="Twinkl" w:cstheme="minorHAnsi"/>
                      <w:sz w:val="20"/>
                      <w:szCs w:val="20"/>
                    </w:rPr>
                    <w:t xml:space="preserve"> independently from this point.</w:t>
                  </w:r>
                </w:p>
              </w:tc>
            </w:tr>
          </w:tbl>
          <w:p w14:paraId="50357963" w14:textId="77777777" w:rsidR="00E63FAD" w:rsidRPr="00E90F61" w:rsidRDefault="00E63FAD" w:rsidP="002B2E33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09" w:type="dxa"/>
            <w:vMerge/>
          </w:tcPr>
          <w:p w14:paraId="2E7EAF38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E63FAD" w:rsidRPr="00E90F61" w14:paraId="5F0FB5BA" w14:textId="77777777" w:rsidTr="002B2E33">
        <w:trPr>
          <w:trHeight w:val="2045"/>
        </w:trPr>
        <w:tc>
          <w:tcPr>
            <w:tcW w:w="1750" w:type="dxa"/>
          </w:tcPr>
          <w:p w14:paraId="32DD876B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 xml:space="preserve">Summer </w:t>
            </w:r>
            <w:r w:rsidRPr="00E90F61">
              <w:rPr>
                <w:rFonts w:cstheme="minorHAnsi"/>
                <w:sz w:val="28"/>
                <w:szCs w:val="24"/>
              </w:rPr>
              <w:t>I</w:t>
            </w:r>
          </w:p>
        </w:tc>
        <w:tc>
          <w:tcPr>
            <w:tcW w:w="6983" w:type="dxa"/>
          </w:tcPr>
          <w:tbl>
            <w:tblPr>
              <w:tblStyle w:val="TableGrid"/>
              <w:tblW w:w="6746" w:type="dxa"/>
              <w:tblInd w:w="3" w:type="dxa"/>
              <w:tblLook w:val="04A0" w:firstRow="1" w:lastRow="0" w:firstColumn="1" w:lastColumn="0" w:noHBand="0" w:noVBand="1"/>
            </w:tblPr>
            <w:tblGrid>
              <w:gridCol w:w="1077"/>
              <w:gridCol w:w="1077"/>
              <w:gridCol w:w="1077"/>
              <w:gridCol w:w="1077"/>
              <w:gridCol w:w="2438"/>
            </w:tblGrid>
            <w:tr w:rsidR="00E63FAD" w:rsidRPr="00E90F61" w14:paraId="73AC0A2C" w14:textId="77777777" w:rsidTr="00E26C88">
              <w:trPr>
                <w:trHeight w:val="276"/>
              </w:trPr>
              <w:tc>
                <w:tcPr>
                  <w:tcW w:w="1077" w:type="dxa"/>
                  <w:shd w:val="clear" w:color="auto" w:fill="FFFFFF" w:themeFill="background1"/>
                  <w:vAlign w:val="center"/>
                </w:tcPr>
                <w:p w14:paraId="77A0EFCE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ee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741CAD2A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ee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0B2C23DD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igh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376895A6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igh</w:t>
                  </w:r>
                  <w:proofErr w:type="spellEnd"/>
                </w:p>
              </w:tc>
              <w:tc>
                <w:tcPr>
                  <w:tcW w:w="2438" w:type="dxa"/>
                  <w:vAlign w:val="center"/>
                </w:tcPr>
                <w:p w14:paraId="4241DC45" w14:textId="77777777" w:rsidR="00E63FAD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e</w:t>
                  </w: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 xml:space="preserve">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ai,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ee+igh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0162B44B" w14:textId="77777777" w:rsidTr="00E26C88">
              <w:trPr>
                <w:trHeight w:val="276"/>
              </w:trPr>
              <w:tc>
                <w:tcPr>
                  <w:tcW w:w="1077" w:type="dxa"/>
                  <w:vAlign w:val="center"/>
                </w:tcPr>
                <w:p w14:paraId="2A0F2249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  <w:vAlign w:val="center"/>
                </w:tcPr>
                <w:p w14:paraId="21A31E5E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oa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09D0B972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oa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2766EDDB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8" w:type="dxa"/>
                  <w:vAlign w:val="center"/>
                </w:tcPr>
                <w:p w14:paraId="32BFC12D" w14:textId="77777777" w:rsidR="00E63FAD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oa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1740A71B" w14:textId="77777777" w:rsidTr="00495DB2">
              <w:trPr>
                <w:trHeight w:val="276"/>
              </w:trPr>
              <w:tc>
                <w:tcPr>
                  <w:tcW w:w="1077" w:type="dxa"/>
                  <w:shd w:val="clear" w:color="auto" w:fill="FFFFFF" w:themeFill="background1"/>
                  <w:vAlign w:val="center"/>
                </w:tcPr>
                <w:p w14:paraId="42AB45A9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short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</w:p>
              </w:tc>
              <w:tc>
                <w:tcPr>
                  <w:tcW w:w="1077" w:type="dxa"/>
                  <w:shd w:val="clear" w:color="auto" w:fill="FFFFFF" w:themeFill="background1"/>
                  <w:vAlign w:val="center"/>
                </w:tcPr>
                <w:p w14:paraId="3F9C48E0" w14:textId="52D5B30F" w:rsidR="00E63FAD" w:rsidRPr="00E90F61" w:rsidRDefault="00495DB2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short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69A48E91" w14:textId="3BC889EA" w:rsidR="00E63FAD" w:rsidRPr="00E90F61" w:rsidRDefault="00495DB2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long</w:t>
                  </w:r>
                  <w:r w:rsidR="00E63FAD">
                    <w:rPr>
                      <w:rFonts w:ascii="Twinkl" w:hAnsi="Twinkl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E63FAD"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68FE3EAB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long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</w:p>
              </w:tc>
              <w:tc>
                <w:tcPr>
                  <w:tcW w:w="2438" w:type="dxa"/>
                  <w:vAlign w:val="center"/>
                </w:tcPr>
                <w:p w14:paraId="7CB718D5" w14:textId="77777777" w:rsidR="00E63FAD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o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o+oo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5810DEDE" w14:textId="77777777" w:rsidTr="00495DB2">
              <w:trPr>
                <w:trHeight w:val="276"/>
              </w:trPr>
              <w:tc>
                <w:tcPr>
                  <w:tcW w:w="1077" w:type="dxa"/>
                  <w:shd w:val="clear" w:color="auto" w:fill="FFFFFF" w:themeFill="background1"/>
                  <w:vAlign w:val="center"/>
                </w:tcPr>
                <w:p w14:paraId="265776E0" w14:textId="7FF457F5" w:rsidR="00E63FAD" w:rsidRPr="00E90F61" w:rsidRDefault="00495DB2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  <w:vAlign w:val="center"/>
                </w:tcPr>
                <w:p w14:paraId="04782E78" w14:textId="0688B568" w:rsidR="00E63FAD" w:rsidRPr="00E90F61" w:rsidRDefault="00495DB2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ar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119B62D3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ar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112AF918" w14:textId="73FE3B97" w:rsidR="00E63FAD" w:rsidRPr="00E90F61" w:rsidRDefault="00495DB2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Revise</w:t>
                  </w:r>
                </w:p>
              </w:tc>
              <w:tc>
                <w:tcPr>
                  <w:tcW w:w="2438" w:type="dxa"/>
                  <w:vAlign w:val="center"/>
                </w:tcPr>
                <w:p w14:paraId="38A2C94A" w14:textId="77777777" w:rsidR="00E63FAD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ar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7E856833" w14:textId="77777777" w:rsidTr="00E26C88">
              <w:trPr>
                <w:trHeight w:val="276"/>
              </w:trPr>
              <w:tc>
                <w:tcPr>
                  <w:tcW w:w="1077" w:type="dxa"/>
                  <w:vAlign w:val="center"/>
                </w:tcPr>
                <w:p w14:paraId="1A42D353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6B1AE1"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  <w:vAlign w:val="center"/>
                </w:tcPr>
                <w:p w14:paraId="10B1E77B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or</w:t>
                  </w:r>
                </w:p>
              </w:tc>
              <w:tc>
                <w:tcPr>
                  <w:tcW w:w="1077" w:type="dxa"/>
                  <w:vAlign w:val="center"/>
                </w:tcPr>
                <w:p w14:paraId="140A025F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or</w:t>
                  </w:r>
                </w:p>
              </w:tc>
              <w:tc>
                <w:tcPr>
                  <w:tcW w:w="1077" w:type="dxa"/>
                  <w:vAlign w:val="center"/>
                </w:tcPr>
                <w:p w14:paraId="5F09C230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8" w:type="dxa"/>
                  <w:vAlign w:val="center"/>
                </w:tcPr>
                <w:p w14:paraId="146B96D0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or</w:t>
                  </w: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36E4C08A" w14:textId="77777777" w:rsidTr="00E26C88">
              <w:trPr>
                <w:trHeight w:val="276"/>
              </w:trPr>
              <w:tc>
                <w:tcPr>
                  <w:tcW w:w="1077" w:type="dxa"/>
                  <w:vAlign w:val="center"/>
                </w:tcPr>
                <w:p w14:paraId="5EFB6709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ur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6DAC9D82" w14:textId="77777777" w:rsidR="00E63FAD" w:rsidRPr="00A60B1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  <w:u w:val="single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  <w:u w:val="single"/>
                    </w:rPr>
                    <w:t>ur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12236AE2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ow</w:t>
                  </w:r>
                </w:p>
              </w:tc>
              <w:tc>
                <w:tcPr>
                  <w:tcW w:w="1077" w:type="dxa"/>
                  <w:vAlign w:val="center"/>
                </w:tcPr>
                <w:p w14:paraId="73C80DE1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ow</w:t>
                  </w:r>
                </w:p>
              </w:tc>
              <w:tc>
                <w:tcPr>
                  <w:tcW w:w="2438" w:type="dxa"/>
                  <w:vAlign w:val="center"/>
                </w:tcPr>
                <w:p w14:paraId="5CC97044" w14:textId="77777777" w:rsidR="00E63FAD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ur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+ow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00BB2DD3" w14:textId="77777777" w:rsidR="00E63FAD" w:rsidRPr="00E90F61" w:rsidRDefault="00E63FAD" w:rsidP="002B2E33">
            <w:pPr>
              <w:rPr>
                <w:rFonts w:ascii="Twinkl" w:hAnsi="Twinkl"/>
                <w:sz w:val="2"/>
                <w:szCs w:val="20"/>
              </w:rPr>
            </w:pPr>
          </w:p>
          <w:p w14:paraId="27D9BA44" w14:textId="77777777" w:rsidR="00E63FAD" w:rsidRPr="00E90F61" w:rsidRDefault="00E63FAD" w:rsidP="002B2E33">
            <w:pPr>
              <w:rPr>
                <w:rFonts w:ascii="Twinkl" w:hAnsi="Twinkl"/>
                <w:sz w:val="16"/>
                <w:szCs w:val="20"/>
              </w:rPr>
            </w:pPr>
          </w:p>
        </w:tc>
        <w:tc>
          <w:tcPr>
            <w:tcW w:w="2009" w:type="dxa"/>
            <w:vMerge w:val="restart"/>
          </w:tcPr>
          <w:p w14:paraId="66CB8889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be, are, my, sister, too, why, sky, again, look.</w:t>
            </w:r>
          </w:p>
          <w:p w14:paraId="2941E033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  <w:p w14:paraId="5F42E063" w14:textId="77777777" w:rsidR="00E63FAD" w:rsidRPr="00E90F61" w:rsidRDefault="00E63FAD" w:rsidP="002B2E33">
            <w:pPr>
              <w:rPr>
                <w:rFonts w:ascii="Twinkl" w:hAnsi="Twinkl"/>
                <w:b/>
                <w:sz w:val="20"/>
                <w:szCs w:val="20"/>
                <w:u w:val="single"/>
              </w:rPr>
            </w:pPr>
            <w:r w:rsidRPr="00E90F61">
              <w:rPr>
                <w:rFonts w:ascii="Twinkl" w:hAnsi="Twinkl"/>
                <w:b/>
                <w:sz w:val="20"/>
                <w:szCs w:val="20"/>
                <w:u w:val="single"/>
              </w:rPr>
              <w:t>Other sight words</w:t>
            </w:r>
          </w:p>
          <w:p w14:paraId="23A72A55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 xml:space="preserve">from, it’s, just, help, brother, children, went, Monday, </w:t>
            </w:r>
            <w:r w:rsidRPr="00E90F61">
              <w:rPr>
                <w:rFonts w:ascii="Twinkl" w:hAnsi="Twinkl"/>
                <w:sz w:val="20"/>
                <w:szCs w:val="20"/>
              </w:rPr>
              <w:lastRenderedPageBreak/>
              <w:t>Tuesday, Wednesday, Thursday, Friday, Saturday, Sunday.</w:t>
            </w:r>
          </w:p>
        </w:tc>
      </w:tr>
      <w:tr w:rsidR="00E63FAD" w:rsidRPr="00E90F61" w14:paraId="7D3A5768" w14:textId="77777777" w:rsidTr="002B2E33">
        <w:trPr>
          <w:trHeight w:val="2490"/>
        </w:trPr>
        <w:tc>
          <w:tcPr>
            <w:tcW w:w="1750" w:type="dxa"/>
          </w:tcPr>
          <w:p w14:paraId="78BB78E8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lastRenderedPageBreak/>
              <w:t>Summer 2</w:t>
            </w:r>
          </w:p>
        </w:tc>
        <w:tc>
          <w:tcPr>
            <w:tcW w:w="6983" w:type="dxa"/>
          </w:tcPr>
          <w:tbl>
            <w:tblPr>
              <w:tblStyle w:val="TableGrid"/>
              <w:tblW w:w="6754" w:type="dxa"/>
              <w:tblInd w:w="3" w:type="dxa"/>
              <w:tblLook w:val="04A0" w:firstRow="1" w:lastRow="0" w:firstColumn="1" w:lastColumn="0" w:noHBand="0" w:noVBand="1"/>
            </w:tblPr>
            <w:tblGrid>
              <w:gridCol w:w="1431"/>
              <w:gridCol w:w="991"/>
              <w:gridCol w:w="970"/>
              <w:gridCol w:w="1008"/>
              <w:gridCol w:w="2347"/>
              <w:gridCol w:w="7"/>
            </w:tblGrid>
            <w:tr w:rsidR="00E63FAD" w:rsidRPr="00E90F61" w14:paraId="7DC6F825" w14:textId="77777777" w:rsidTr="00325E98">
              <w:trPr>
                <w:gridAfter w:val="1"/>
                <w:wAfter w:w="7" w:type="dxa"/>
                <w:trHeight w:val="177"/>
              </w:trPr>
              <w:tc>
                <w:tcPr>
                  <w:tcW w:w="1431" w:type="dxa"/>
                  <w:shd w:val="clear" w:color="auto" w:fill="FFFFFF" w:themeFill="background1"/>
                  <w:vAlign w:val="center"/>
                </w:tcPr>
                <w:p w14:paraId="4B1A6267" w14:textId="765E8B09" w:rsidR="00E63FAD" w:rsidRPr="00E90F61" w:rsidRDefault="002B2E33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Revise </w:t>
                  </w:r>
                </w:p>
              </w:tc>
              <w:tc>
                <w:tcPr>
                  <w:tcW w:w="991" w:type="dxa"/>
                  <w:vAlign w:val="center"/>
                </w:tcPr>
                <w:p w14:paraId="4E3DE8A7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oi</w:t>
                  </w:r>
                </w:p>
              </w:tc>
              <w:tc>
                <w:tcPr>
                  <w:tcW w:w="970" w:type="dxa"/>
                  <w:vAlign w:val="center"/>
                </w:tcPr>
                <w:p w14:paraId="38132356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o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i</w:t>
                  </w:r>
                </w:p>
              </w:tc>
              <w:tc>
                <w:tcPr>
                  <w:tcW w:w="1008" w:type="dxa"/>
                  <w:vAlign w:val="center"/>
                </w:tcPr>
                <w:p w14:paraId="513F7DD2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347" w:type="dxa"/>
                </w:tcPr>
                <w:p w14:paraId="0BCACA7E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oi</w:t>
                  </w: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639FDE16" w14:textId="77777777" w:rsidTr="00325E98">
              <w:trPr>
                <w:gridAfter w:val="1"/>
                <w:wAfter w:w="7" w:type="dxa"/>
                <w:trHeight w:val="177"/>
              </w:trPr>
              <w:tc>
                <w:tcPr>
                  <w:tcW w:w="1431" w:type="dxa"/>
                  <w:shd w:val="clear" w:color="auto" w:fill="FFFFFF" w:themeFill="background1"/>
                  <w:vAlign w:val="center"/>
                </w:tcPr>
                <w:p w14:paraId="552AA25E" w14:textId="55006FCE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ear</w:t>
                  </w:r>
                </w:p>
              </w:tc>
              <w:tc>
                <w:tcPr>
                  <w:tcW w:w="991" w:type="dxa"/>
                  <w:vAlign w:val="center"/>
                </w:tcPr>
                <w:p w14:paraId="5FA3E4F6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ear</w:t>
                  </w:r>
                </w:p>
              </w:tc>
              <w:tc>
                <w:tcPr>
                  <w:tcW w:w="970" w:type="dxa"/>
                  <w:vAlign w:val="center"/>
                </w:tcPr>
                <w:p w14:paraId="2D939207" w14:textId="2F23D83E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air</w:t>
                  </w:r>
                </w:p>
              </w:tc>
              <w:tc>
                <w:tcPr>
                  <w:tcW w:w="1008" w:type="dxa"/>
                  <w:vAlign w:val="center"/>
                </w:tcPr>
                <w:p w14:paraId="1155D629" w14:textId="77777777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air</w:t>
                  </w:r>
                </w:p>
              </w:tc>
              <w:tc>
                <w:tcPr>
                  <w:tcW w:w="2347" w:type="dxa"/>
                </w:tcPr>
                <w:p w14:paraId="25059E8A" w14:textId="4136FCC8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Helpful words / consolidation</w:t>
                  </w:r>
                </w:p>
              </w:tc>
            </w:tr>
            <w:tr w:rsidR="00E63FAD" w:rsidRPr="00E90F61" w14:paraId="78F974D0" w14:textId="77777777" w:rsidTr="00325E98">
              <w:trPr>
                <w:gridAfter w:val="1"/>
                <w:wAfter w:w="7" w:type="dxa"/>
                <w:trHeight w:val="177"/>
              </w:trPr>
              <w:tc>
                <w:tcPr>
                  <w:tcW w:w="1431" w:type="dxa"/>
                  <w:vAlign w:val="center"/>
                </w:tcPr>
                <w:p w14:paraId="0717D68D" w14:textId="10F27F18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-er</w:t>
                  </w:r>
                </w:p>
              </w:tc>
              <w:tc>
                <w:tcPr>
                  <w:tcW w:w="991" w:type="dxa"/>
                  <w:vAlign w:val="center"/>
                </w:tcPr>
                <w:p w14:paraId="388E898F" w14:textId="25A67E44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-er</w:t>
                  </w:r>
                </w:p>
              </w:tc>
              <w:tc>
                <w:tcPr>
                  <w:tcW w:w="970" w:type="dxa"/>
                  <w:vAlign w:val="center"/>
                </w:tcPr>
                <w:p w14:paraId="4F3FFE7A" w14:textId="4C86F47C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er</w:t>
                  </w:r>
                </w:p>
              </w:tc>
              <w:tc>
                <w:tcPr>
                  <w:tcW w:w="1008" w:type="dxa"/>
                  <w:vAlign w:val="center"/>
                </w:tcPr>
                <w:p w14:paraId="65126BC1" w14:textId="0EAF8E58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er</w:t>
                  </w:r>
                </w:p>
              </w:tc>
              <w:tc>
                <w:tcPr>
                  <w:tcW w:w="2347" w:type="dxa"/>
                </w:tcPr>
                <w:p w14:paraId="0EBCB85D" w14:textId="64998958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Helpful words / consolidation</w:t>
                  </w:r>
                </w:p>
              </w:tc>
            </w:tr>
            <w:tr w:rsidR="00E63FAD" w:rsidRPr="00E90F61" w14:paraId="452CF481" w14:textId="77777777" w:rsidTr="00325E98">
              <w:trPr>
                <w:gridAfter w:val="1"/>
                <w:wAfter w:w="7" w:type="dxa"/>
                <w:trHeight w:val="285"/>
              </w:trPr>
              <w:tc>
                <w:tcPr>
                  <w:tcW w:w="1431" w:type="dxa"/>
                  <w:vAlign w:val="center"/>
                </w:tcPr>
                <w:p w14:paraId="15035623" w14:textId="21444DE8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ue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yoo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91" w:type="dxa"/>
                  <w:vAlign w:val="center"/>
                </w:tcPr>
                <w:p w14:paraId="3C0C38E2" w14:textId="560873CC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ue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yoo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70" w:type="dxa"/>
                  <w:vAlign w:val="center"/>
                </w:tcPr>
                <w:p w14:paraId="3BEF0A79" w14:textId="30597F7C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ue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8" w:type="dxa"/>
                  <w:vAlign w:val="center"/>
                </w:tcPr>
                <w:p w14:paraId="5C718BA9" w14:textId="747C7543" w:rsidR="00E63FAD" w:rsidRPr="00E90F61" w:rsidRDefault="00E63FAD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ue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347" w:type="dxa"/>
                </w:tcPr>
                <w:p w14:paraId="0B07CC15" w14:textId="15158EF1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Helpful words/ consolidation</w:t>
                  </w:r>
                </w:p>
              </w:tc>
            </w:tr>
            <w:tr w:rsidR="00E63FAD" w:rsidRPr="00E90F61" w14:paraId="76C0C684" w14:textId="77777777" w:rsidTr="00325E98">
              <w:trPr>
                <w:gridAfter w:val="1"/>
                <w:wAfter w:w="7" w:type="dxa"/>
                <w:trHeight w:val="285"/>
              </w:trPr>
              <w:tc>
                <w:tcPr>
                  <w:tcW w:w="1431" w:type="dxa"/>
                  <w:vAlign w:val="center"/>
                </w:tcPr>
                <w:p w14:paraId="68ACDF83" w14:textId="2AE1C9E2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ure</w:t>
                  </w:r>
                  <w:proofErr w:type="spellEnd"/>
                </w:p>
              </w:tc>
              <w:tc>
                <w:tcPr>
                  <w:tcW w:w="991" w:type="dxa"/>
                  <w:vAlign w:val="center"/>
                </w:tcPr>
                <w:p w14:paraId="4B079EF3" w14:textId="40D49A1C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ure</w:t>
                  </w:r>
                  <w:proofErr w:type="spellEnd"/>
                </w:p>
              </w:tc>
              <w:tc>
                <w:tcPr>
                  <w:tcW w:w="970" w:type="dxa"/>
                  <w:vAlign w:val="center"/>
                </w:tcPr>
                <w:p w14:paraId="7E699B80" w14:textId="5FF2F966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ture</w:t>
                  </w:r>
                  <w:proofErr w:type="spellEnd"/>
                </w:p>
              </w:tc>
              <w:tc>
                <w:tcPr>
                  <w:tcW w:w="1008" w:type="dxa"/>
                  <w:vAlign w:val="center"/>
                </w:tcPr>
                <w:p w14:paraId="347F8BCA" w14:textId="4135CD5C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ture</w:t>
                  </w:r>
                  <w:proofErr w:type="spellEnd"/>
                </w:p>
              </w:tc>
              <w:tc>
                <w:tcPr>
                  <w:tcW w:w="2347" w:type="dxa"/>
                </w:tcPr>
                <w:p w14:paraId="1C229BD4" w14:textId="499F58D5" w:rsidR="00E63FAD" w:rsidRPr="00E90F61" w:rsidRDefault="00325E98" w:rsidP="00325E98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Helpful words/consolidation</w:t>
                  </w:r>
                </w:p>
              </w:tc>
            </w:tr>
            <w:tr w:rsidR="00325E98" w:rsidRPr="00E90F61" w14:paraId="39C8D8C8" w14:textId="77777777" w:rsidTr="00810EDD">
              <w:trPr>
                <w:gridAfter w:val="1"/>
                <w:wAfter w:w="7" w:type="dxa"/>
                <w:trHeight w:val="366"/>
              </w:trPr>
              <w:tc>
                <w:tcPr>
                  <w:tcW w:w="6747" w:type="dxa"/>
                  <w:gridSpan w:val="5"/>
                  <w:vAlign w:val="center"/>
                </w:tcPr>
                <w:p w14:paraId="4C141726" w14:textId="1FC3FBD5" w:rsidR="00325E98" w:rsidRPr="00D016EC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19"/>
                      <w:szCs w:val="19"/>
                    </w:rPr>
                  </w:pPr>
                  <w:r>
                    <w:rPr>
                      <w:rFonts w:ascii="Twinkl" w:hAnsi="Twinkl"/>
                      <w:b/>
                      <w:sz w:val="20"/>
                      <w:szCs w:val="20"/>
                    </w:rPr>
                    <w:t>Consolidation</w:t>
                  </w:r>
                </w:p>
              </w:tc>
            </w:tr>
            <w:tr w:rsidR="00325E98" w:rsidRPr="00E90F61" w14:paraId="6991C1DB" w14:textId="77777777" w:rsidTr="00FA51C0">
              <w:trPr>
                <w:gridAfter w:val="1"/>
                <w:wAfter w:w="7" w:type="dxa"/>
                <w:trHeight w:val="366"/>
              </w:trPr>
              <w:tc>
                <w:tcPr>
                  <w:tcW w:w="6747" w:type="dxa"/>
                  <w:gridSpan w:val="5"/>
                  <w:vAlign w:val="center"/>
                </w:tcPr>
                <w:p w14:paraId="3CFA4E11" w14:textId="712A5517" w:rsidR="00325E98" w:rsidRPr="00E90F61" w:rsidRDefault="00325E98" w:rsidP="00325E98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b/>
                      <w:sz w:val="20"/>
                      <w:szCs w:val="20"/>
                    </w:rPr>
                    <w:t>Consolidation</w:t>
                  </w:r>
                </w:p>
              </w:tc>
            </w:tr>
            <w:tr w:rsidR="00E63FAD" w:rsidRPr="00E90F61" w14:paraId="4580637C" w14:textId="77777777" w:rsidTr="00E26C88">
              <w:trPr>
                <w:trHeight w:val="366"/>
              </w:trPr>
              <w:tc>
                <w:tcPr>
                  <w:tcW w:w="6754" w:type="dxa"/>
                  <w:gridSpan w:val="6"/>
                </w:tcPr>
                <w:p w14:paraId="17C6ED0A" w14:textId="77777777" w:rsidR="00E63FAD" w:rsidRPr="00E90F61" w:rsidRDefault="00E63FAD" w:rsidP="00325E98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 w:cstheme="minorHAnsi"/>
                      <w:sz w:val="20"/>
                    </w:rPr>
                    <w:t xml:space="preserve">Children can start reading </w:t>
                  </w:r>
                  <w:r w:rsidRPr="00E90F61">
                    <w:rPr>
                      <w:rFonts w:ascii="Twinkl" w:hAnsi="Twinkl" w:cstheme="minorHAnsi"/>
                      <w:i/>
                      <w:iCs/>
                      <w:sz w:val="20"/>
                    </w:rPr>
                    <w:t xml:space="preserve">Floppy’s Phonics </w:t>
                  </w:r>
                  <w:r w:rsidRPr="00E90F61">
                    <w:rPr>
                      <w:rFonts w:ascii="Twinkl" w:hAnsi="Twinkl" w:cstheme="minorHAnsi"/>
                      <w:sz w:val="20"/>
                    </w:rPr>
                    <w:t xml:space="preserve">decodable readers </w:t>
                  </w:r>
                  <w:r w:rsidRPr="00E90F61">
                    <w:rPr>
                      <w:rFonts w:ascii="Twinkl" w:hAnsi="Twinkl" w:cstheme="minorHAnsi"/>
                      <w:b/>
                      <w:sz w:val="20"/>
                    </w:rPr>
                    <w:t>Oxford Level 3</w:t>
                  </w:r>
                  <w:r w:rsidRPr="00E90F61">
                    <w:rPr>
                      <w:rFonts w:ascii="Twinkl" w:hAnsi="Twinkl" w:cstheme="minorHAnsi"/>
                      <w:sz w:val="20"/>
                    </w:rPr>
                    <w:t xml:space="preserve"> independently from this point.</w:t>
                  </w:r>
                </w:p>
              </w:tc>
            </w:tr>
          </w:tbl>
          <w:p w14:paraId="6975777E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09" w:type="dxa"/>
            <w:vMerge/>
          </w:tcPr>
          <w:p w14:paraId="5A7608BE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</w:tr>
    </w:tbl>
    <w:p w14:paraId="46BC4D94" w14:textId="2D164FD0" w:rsidR="00D06F31" w:rsidRDefault="00D06F31" w:rsidP="00A66CB9">
      <w:pPr>
        <w:rPr>
          <w:rFonts w:ascii="Twinkl" w:hAnsi="Twinkl"/>
          <w:sz w:val="16"/>
          <w:szCs w:val="52"/>
        </w:rPr>
      </w:pPr>
    </w:p>
    <w:p w14:paraId="3E2BB046" w14:textId="00B085D1" w:rsidR="00A66CB9" w:rsidRPr="00E90F61" w:rsidRDefault="00A66CB9" w:rsidP="00A66CB9">
      <w:pPr>
        <w:rPr>
          <w:rFonts w:ascii="Twinkl" w:hAnsi="Twinkl"/>
          <w:sz w:val="16"/>
          <w:szCs w:val="52"/>
        </w:rPr>
      </w:pPr>
    </w:p>
    <w:sectPr w:rsidR="00A66CB9" w:rsidRPr="00E90F61" w:rsidSect="00F43B6D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E4AFE" w14:textId="77777777" w:rsidR="00237B8A" w:rsidRDefault="00237B8A" w:rsidP="00426EDE">
      <w:r>
        <w:separator/>
      </w:r>
    </w:p>
  </w:endnote>
  <w:endnote w:type="continuationSeparator" w:id="0">
    <w:p w14:paraId="350E94F3" w14:textId="77777777" w:rsidR="00237B8A" w:rsidRDefault="00237B8A" w:rsidP="0042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MuseoSlab-500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1FB1D" w14:textId="77777777" w:rsidR="00237B8A" w:rsidRDefault="00237B8A" w:rsidP="00426EDE">
      <w:r>
        <w:separator/>
      </w:r>
    </w:p>
  </w:footnote>
  <w:footnote w:type="continuationSeparator" w:id="0">
    <w:p w14:paraId="3FBC2C1E" w14:textId="77777777" w:rsidR="00237B8A" w:rsidRDefault="00237B8A" w:rsidP="00426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6ECBD" w14:textId="357B35B6" w:rsidR="002B2E33" w:rsidRPr="00E90F61" w:rsidRDefault="002B2E33" w:rsidP="002B2E33">
    <w:pPr>
      <w:jc w:val="center"/>
      <w:rPr>
        <w:rFonts w:ascii="Jokerman" w:hAnsi="Jokerman"/>
        <w:b/>
        <w:sz w:val="40"/>
        <w:szCs w:val="52"/>
      </w:rPr>
    </w:pPr>
    <w:r w:rsidRPr="00E90F61">
      <w:rPr>
        <w:rFonts w:ascii="Jokerman" w:hAnsi="Jokerman"/>
        <w:b/>
        <w:sz w:val="40"/>
        <w:szCs w:val="52"/>
      </w:rPr>
      <w:t xml:space="preserve">Tickhill Estfeld Phonics Pathway: Reception </w:t>
    </w:r>
  </w:p>
  <w:p w14:paraId="773814CB" w14:textId="77777777" w:rsidR="002B2E33" w:rsidRDefault="002B2E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E4CA2"/>
    <w:multiLevelType w:val="hybridMultilevel"/>
    <w:tmpl w:val="48880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60DF4"/>
    <w:multiLevelType w:val="hybridMultilevel"/>
    <w:tmpl w:val="02FCD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6D"/>
    <w:rsid w:val="0002788E"/>
    <w:rsid w:val="00051A6F"/>
    <w:rsid w:val="00066C14"/>
    <w:rsid w:val="000D4EEB"/>
    <w:rsid w:val="000E75C2"/>
    <w:rsid w:val="000F5EE3"/>
    <w:rsid w:val="001154AD"/>
    <w:rsid w:val="00182B9C"/>
    <w:rsid w:val="00192716"/>
    <w:rsid w:val="001F2EFE"/>
    <w:rsid w:val="0021539C"/>
    <w:rsid w:val="00234F04"/>
    <w:rsid w:val="00236357"/>
    <w:rsid w:val="00236F18"/>
    <w:rsid w:val="00237B8A"/>
    <w:rsid w:val="00257FCC"/>
    <w:rsid w:val="00280F53"/>
    <w:rsid w:val="002967A0"/>
    <w:rsid w:val="002B2E33"/>
    <w:rsid w:val="00325E98"/>
    <w:rsid w:val="003B22D9"/>
    <w:rsid w:val="003D100B"/>
    <w:rsid w:val="003E2BD2"/>
    <w:rsid w:val="00426EDE"/>
    <w:rsid w:val="004465AC"/>
    <w:rsid w:val="00461B33"/>
    <w:rsid w:val="00495DB2"/>
    <w:rsid w:val="004A4D19"/>
    <w:rsid w:val="004B31BE"/>
    <w:rsid w:val="004F6B5A"/>
    <w:rsid w:val="0051277E"/>
    <w:rsid w:val="00532E07"/>
    <w:rsid w:val="00596FD1"/>
    <w:rsid w:val="006051B5"/>
    <w:rsid w:val="006D7DF6"/>
    <w:rsid w:val="006F0010"/>
    <w:rsid w:val="00700872"/>
    <w:rsid w:val="0075793F"/>
    <w:rsid w:val="0077019F"/>
    <w:rsid w:val="00822B22"/>
    <w:rsid w:val="00880A8C"/>
    <w:rsid w:val="008D2668"/>
    <w:rsid w:val="008F3316"/>
    <w:rsid w:val="008F4EF1"/>
    <w:rsid w:val="0091079E"/>
    <w:rsid w:val="0093795F"/>
    <w:rsid w:val="00966173"/>
    <w:rsid w:val="00985C06"/>
    <w:rsid w:val="009972A5"/>
    <w:rsid w:val="009A692E"/>
    <w:rsid w:val="009D4764"/>
    <w:rsid w:val="009D7FCA"/>
    <w:rsid w:val="00A60B11"/>
    <w:rsid w:val="00A66CB9"/>
    <w:rsid w:val="00AC6EAB"/>
    <w:rsid w:val="00AD707F"/>
    <w:rsid w:val="00B04FD1"/>
    <w:rsid w:val="00B11808"/>
    <w:rsid w:val="00BC14DF"/>
    <w:rsid w:val="00BC420E"/>
    <w:rsid w:val="00C31457"/>
    <w:rsid w:val="00CA180E"/>
    <w:rsid w:val="00CD2171"/>
    <w:rsid w:val="00CD72ED"/>
    <w:rsid w:val="00CF390F"/>
    <w:rsid w:val="00D016EC"/>
    <w:rsid w:val="00D06F31"/>
    <w:rsid w:val="00D20E78"/>
    <w:rsid w:val="00D50E70"/>
    <w:rsid w:val="00DF4A97"/>
    <w:rsid w:val="00DF70CA"/>
    <w:rsid w:val="00E63FAD"/>
    <w:rsid w:val="00E90F61"/>
    <w:rsid w:val="00EA55BA"/>
    <w:rsid w:val="00F14E2D"/>
    <w:rsid w:val="00F20D68"/>
    <w:rsid w:val="00F43B6D"/>
    <w:rsid w:val="00FE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F3F58"/>
  <w15:chartTrackingRefBased/>
  <w15:docId w15:val="{29F39B16-0C83-412C-AFBB-62E75C9B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3B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22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6E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DE"/>
  </w:style>
  <w:style w:type="paragraph" w:styleId="Footer">
    <w:name w:val="footer"/>
    <w:basedOn w:val="Normal"/>
    <w:link w:val="FooterChar"/>
    <w:uiPriority w:val="99"/>
    <w:unhideWhenUsed/>
    <w:rsid w:val="00426E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84c3bb-4302-473d-9ca2-66f33d9e416b">
      <Terms xmlns="http://schemas.microsoft.com/office/infopath/2007/PartnerControls"/>
    </lcf76f155ced4ddcb4097134ff3c332f>
    <TaxCatchAll xmlns="1e588d20-0b76-4824-8546-746b4ea84a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353F190128CA4FB8F9C31A38B89BB0" ma:contentTypeVersion="20" ma:contentTypeDescription="Create a new document." ma:contentTypeScope="" ma:versionID="8793185c3e9c30624e1357a92f604948">
  <xsd:schema xmlns:xsd="http://www.w3.org/2001/XMLSchema" xmlns:xs="http://www.w3.org/2001/XMLSchema" xmlns:p="http://schemas.microsoft.com/office/2006/metadata/properties" xmlns:ns2="4684c3bb-4302-473d-9ca2-66f33d9e416b" xmlns:ns3="1e588d20-0b76-4824-8546-746b4ea84a6a" targetNamespace="http://schemas.microsoft.com/office/2006/metadata/properties" ma:root="true" ma:fieldsID="86af9923ccc226947363def6183e026f" ns2:_="" ns3:_="">
    <xsd:import namespace="4684c3bb-4302-473d-9ca2-66f33d9e416b"/>
    <xsd:import namespace="1e588d20-0b76-4824-8546-746b4ea84a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4c3bb-4302-473d-9ca2-66f33d9e41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5013ca4-5e54-4f02-9221-cf999991ad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88d20-0b76-4824-8546-746b4ea84a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036e778-5d6e-4326-8d93-2b95b61cebd4}" ma:internalName="TaxCatchAll" ma:showField="CatchAllData" ma:web="1e588d20-0b76-4824-8546-746b4ea84a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7A9B5-E279-4F76-A01E-56B25E14F3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7A58C6-1B98-410B-B5E5-AA7E7F7E2DD7}">
  <ds:schemaRefs>
    <ds:schemaRef ds:uri="http://schemas.microsoft.com/office/2006/metadata/properties"/>
    <ds:schemaRef ds:uri="http://schemas.microsoft.com/office/infopath/2007/PartnerControls"/>
    <ds:schemaRef ds:uri="4684c3bb-4302-473d-9ca2-66f33d9e416b"/>
    <ds:schemaRef ds:uri="1e588d20-0b76-4824-8546-746b4ea84a6a"/>
  </ds:schemaRefs>
</ds:datastoreItem>
</file>

<file path=customXml/itemProps3.xml><?xml version="1.0" encoding="utf-8"?>
<ds:datastoreItem xmlns:ds="http://schemas.openxmlformats.org/officeDocument/2006/customXml" ds:itemID="{CE0F8E7F-A828-4841-BFD5-507F2F784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4c3bb-4302-473d-9ca2-66f33d9e416b"/>
    <ds:schemaRef ds:uri="1e588d20-0b76-4824-8546-746b4ea84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Tickhill Estfeld Primary School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Martin</dc:creator>
  <cp:keywords/>
  <dc:description/>
  <cp:lastModifiedBy>Laura Slack</cp:lastModifiedBy>
  <cp:revision>5</cp:revision>
  <cp:lastPrinted>2024-10-21T10:50:00Z</cp:lastPrinted>
  <dcterms:created xsi:type="dcterms:W3CDTF">2024-08-30T20:37:00Z</dcterms:created>
  <dcterms:modified xsi:type="dcterms:W3CDTF">2026-06-06T18:57:00Z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0x010100A5353F190128CA4FB8F9C31A38B89BB0</vt:lpwstr>
  </property>
</Properties>
</file>