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"/>
        <w:tblOverlap w:val="never"/>
        <w:tblW w:w="10742" w:type="dxa"/>
        <w:tblLook w:val="04A0" w:firstRow="1" w:lastRow="0" w:firstColumn="1" w:lastColumn="0" w:noHBand="0" w:noVBand="1"/>
      </w:tblPr>
      <w:tblGrid>
        <w:gridCol w:w="1750"/>
        <w:gridCol w:w="6983"/>
        <w:gridCol w:w="2009"/>
      </w:tblGrid>
      <w:tr w:rsidR="00E63FAD" w:rsidRPr="00E90F61" w14:paraId="0C1886FA" w14:textId="77777777" w:rsidTr="002B2E33">
        <w:trPr>
          <w:trHeight w:val="336"/>
        </w:trPr>
        <w:tc>
          <w:tcPr>
            <w:tcW w:w="1750" w:type="dxa"/>
          </w:tcPr>
          <w:p w14:paraId="0089EE11" w14:textId="77777777" w:rsidR="00E63FAD" w:rsidRPr="00E90F61" w:rsidRDefault="00E63FAD" w:rsidP="002B2E33">
            <w:pPr>
              <w:rPr>
                <w:rFonts w:ascii="Twinkl" w:hAnsi="Twinkl"/>
                <w:sz w:val="24"/>
                <w:szCs w:val="24"/>
              </w:rPr>
            </w:pPr>
            <w:r w:rsidRPr="00E90F61">
              <w:rPr>
                <w:rFonts w:ascii="Twinkl" w:hAnsi="Twinkl"/>
                <w:sz w:val="24"/>
                <w:szCs w:val="24"/>
              </w:rPr>
              <w:t>Reception</w:t>
            </w:r>
          </w:p>
        </w:tc>
        <w:tc>
          <w:tcPr>
            <w:tcW w:w="6983" w:type="dxa"/>
          </w:tcPr>
          <w:p w14:paraId="467EAF22" w14:textId="77777777" w:rsidR="00E63FAD" w:rsidRPr="00E90F61" w:rsidRDefault="00E63FAD" w:rsidP="002B2E33">
            <w:pPr>
              <w:rPr>
                <w:rFonts w:ascii="Twinkl" w:hAnsi="Twinkl"/>
                <w:sz w:val="24"/>
                <w:szCs w:val="24"/>
              </w:rPr>
            </w:pPr>
            <w:r w:rsidRPr="00E90F61">
              <w:rPr>
                <w:rFonts w:ascii="Twinkl" w:hAnsi="Twinkl"/>
                <w:sz w:val="24"/>
                <w:szCs w:val="24"/>
              </w:rPr>
              <w:t>Sounds</w:t>
            </w:r>
          </w:p>
        </w:tc>
        <w:tc>
          <w:tcPr>
            <w:tcW w:w="2009" w:type="dxa"/>
          </w:tcPr>
          <w:p w14:paraId="05118499" w14:textId="77777777" w:rsidR="00E63FAD" w:rsidRPr="00E90F61" w:rsidRDefault="00E63FAD" w:rsidP="002B2E33">
            <w:pPr>
              <w:rPr>
                <w:rFonts w:ascii="Twinkl" w:hAnsi="Twinkl"/>
                <w:sz w:val="24"/>
                <w:szCs w:val="24"/>
              </w:rPr>
            </w:pPr>
            <w:r w:rsidRPr="00E90F61">
              <w:rPr>
                <w:rFonts w:ascii="Twinkl" w:hAnsi="Twinkl"/>
                <w:sz w:val="24"/>
                <w:szCs w:val="24"/>
              </w:rPr>
              <w:t>Helpful Words</w:t>
            </w:r>
          </w:p>
        </w:tc>
      </w:tr>
      <w:tr w:rsidR="00E63FAD" w:rsidRPr="00E90F61" w14:paraId="300E2D40" w14:textId="77777777" w:rsidTr="002B2E33">
        <w:trPr>
          <w:trHeight w:val="779"/>
        </w:trPr>
        <w:tc>
          <w:tcPr>
            <w:tcW w:w="1750" w:type="dxa"/>
          </w:tcPr>
          <w:p w14:paraId="23FECA70" w14:textId="77777777" w:rsidR="00E63FAD" w:rsidRPr="00E90F61" w:rsidRDefault="00E63FAD" w:rsidP="002B2E33">
            <w:pPr>
              <w:rPr>
                <w:rFonts w:ascii="Twinkl" w:hAnsi="Twinkl"/>
                <w:sz w:val="24"/>
                <w:szCs w:val="24"/>
              </w:rPr>
            </w:pPr>
            <w:r w:rsidRPr="00E90F61">
              <w:rPr>
                <w:rFonts w:ascii="Twinkl" w:hAnsi="Twinkl"/>
                <w:sz w:val="24"/>
                <w:szCs w:val="24"/>
              </w:rPr>
              <w:t xml:space="preserve">Autumn </w:t>
            </w:r>
            <w:r w:rsidRPr="00E90F61">
              <w:rPr>
                <w:rFonts w:cstheme="minorHAnsi"/>
                <w:sz w:val="28"/>
                <w:szCs w:val="24"/>
              </w:rPr>
              <w:t>I</w:t>
            </w:r>
          </w:p>
        </w:tc>
        <w:tc>
          <w:tcPr>
            <w:tcW w:w="6983" w:type="dxa"/>
          </w:tcPr>
          <w:tbl>
            <w:tblPr>
              <w:tblStyle w:val="TableGrid"/>
              <w:tblW w:w="0" w:type="auto"/>
              <w:tblInd w:w="3" w:type="dxa"/>
              <w:tblLook w:val="04A0" w:firstRow="1" w:lastRow="0" w:firstColumn="1" w:lastColumn="0" w:noHBand="0" w:noVBand="1"/>
            </w:tblPr>
            <w:tblGrid>
              <w:gridCol w:w="1077"/>
              <w:gridCol w:w="1077"/>
              <w:gridCol w:w="1077"/>
              <w:gridCol w:w="1077"/>
              <w:gridCol w:w="2438"/>
              <w:gridCol w:w="8"/>
            </w:tblGrid>
            <w:tr w:rsidR="00E63FAD" w:rsidRPr="00E90F61" w14:paraId="6A6DF6C5" w14:textId="77777777" w:rsidTr="00E26C88">
              <w:trPr>
                <w:trHeight w:val="276"/>
              </w:trPr>
              <w:tc>
                <w:tcPr>
                  <w:tcW w:w="6754" w:type="dxa"/>
                  <w:gridSpan w:val="6"/>
                </w:tcPr>
                <w:p w14:paraId="00A8E536" w14:textId="77777777" w:rsidR="00E63FAD" w:rsidRPr="00E90F61" w:rsidRDefault="00E63FAD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Revision of Phase 1 phonics</w:t>
                  </w:r>
                </w:p>
              </w:tc>
            </w:tr>
            <w:tr w:rsidR="004209FE" w:rsidRPr="00E90F61" w14:paraId="64EFE7B6" w14:textId="77777777" w:rsidTr="00E26C88">
              <w:trPr>
                <w:trHeight w:val="276"/>
              </w:trPr>
              <w:tc>
                <w:tcPr>
                  <w:tcW w:w="6754" w:type="dxa"/>
                  <w:gridSpan w:val="6"/>
                </w:tcPr>
                <w:p w14:paraId="658CC860" w14:textId="4D06EB6D" w:rsidR="004209FE" w:rsidRPr="00E90F61" w:rsidRDefault="004209FE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Revision of Phase 1 phonics</w:t>
                  </w:r>
                </w:p>
              </w:tc>
            </w:tr>
            <w:tr w:rsidR="00E63FAD" w:rsidRPr="00E90F61" w14:paraId="593B9314" w14:textId="77777777" w:rsidTr="00E26C88">
              <w:trPr>
                <w:gridAfter w:val="1"/>
                <w:wAfter w:w="8" w:type="dxa"/>
                <w:trHeight w:val="276"/>
              </w:trPr>
              <w:tc>
                <w:tcPr>
                  <w:tcW w:w="1077" w:type="dxa"/>
                </w:tcPr>
                <w:p w14:paraId="17A0DF94" w14:textId="6381C523" w:rsidR="00E63FAD" w:rsidRPr="00E90F61" w:rsidRDefault="002B2E33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s</w:t>
                  </w:r>
                </w:p>
              </w:tc>
              <w:tc>
                <w:tcPr>
                  <w:tcW w:w="1077" w:type="dxa"/>
                </w:tcPr>
                <w:p w14:paraId="11ADE0F3" w14:textId="0B176926" w:rsidR="00E63FAD" w:rsidRPr="00E90F61" w:rsidRDefault="000D4EEB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s</w:t>
                  </w:r>
                </w:p>
              </w:tc>
              <w:tc>
                <w:tcPr>
                  <w:tcW w:w="1077" w:type="dxa"/>
                </w:tcPr>
                <w:p w14:paraId="569B75E2" w14:textId="77777777" w:rsidR="00E63FAD" w:rsidRPr="00E90F61" w:rsidRDefault="00E63FAD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a</w:t>
                  </w:r>
                </w:p>
              </w:tc>
              <w:tc>
                <w:tcPr>
                  <w:tcW w:w="1077" w:type="dxa"/>
                </w:tcPr>
                <w:p w14:paraId="2506545E" w14:textId="77777777" w:rsidR="00E63FAD" w:rsidRPr="00E90F61" w:rsidRDefault="00E63FAD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a</w:t>
                  </w:r>
                </w:p>
              </w:tc>
              <w:tc>
                <w:tcPr>
                  <w:tcW w:w="2438" w:type="dxa"/>
                </w:tcPr>
                <w:p w14:paraId="7EDF57E3" w14:textId="77777777" w:rsidR="00E63FAD" w:rsidRPr="00E90F61" w:rsidRDefault="00E63FAD" w:rsidP="004209FE">
                  <w:pPr>
                    <w:framePr w:hSpace="180" w:wrap="around" w:vAnchor="text" w:hAnchor="margin" w:y="-23"/>
                    <w:suppressOverlap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Consolidate (s and a)</w:t>
                  </w:r>
                </w:p>
              </w:tc>
            </w:tr>
            <w:tr w:rsidR="00E63FAD" w:rsidRPr="00E90F61" w14:paraId="0EFFB8FB" w14:textId="77777777" w:rsidTr="00E26C88">
              <w:trPr>
                <w:gridAfter w:val="1"/>
                <w:wAfter w:w="8" w:type="dxa"/>
                <w:trHeight w:val="276"/>
              </w:trPr>
              <w:tc>
                <w:tcPr>
                  <w:tcW w:w="1077" w:type="dxa"/>
                  <w:shd w:val="clear" w:color="auto" w:fill="FFFFFF" w:themeFill="background1"/>
                </w:tcPr>
                <w:p w14:paraId="5D864A98" w14:textId="0FA9E3EF" w:rsidR="00E63FAD" w:rsidRPr="00E90F61" w:rsidRDefault="002B2E33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t</w:t>
                  </w:r>
                </w:p>
              </w:tc>
              <w:tc>
                <w:tcPr>
                  <w:tcW w:w="1077" w:type="dxa"/>
                </w:tcPr>
                <w:p w14:paraId="03E88B61" w14:textId="68307A75" w:rsidR="00E63FAD" w:rsidRPr="00E90F61" w:rsidRDefault="000D4EEB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t</w:t>
                  </w:r>
                </w:p>
              </w:tc>
              <w:tc>
                <w:tcPr>
                  <w:tcW w:w="1077" w:type="dxa"/>
                </w:tcPr>
                <w:p w14:paraId="0B37B9C5" w14:textId="77777777" w:rsidR="00E63FAD" w:rsidRPr="00E90F61" w:rsidRDefault="00E63FAD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p</w:t>
                  </w:r>
                </w:p>
              </w:tc>
              <w:tc>
                <w:tcPr>
                  <w:tcW w:w="1077" w:type="dxa"/>
                </w:tcPr>
                <w:p w14:paraId="73DE7083" w14:textId="77777777" w:rsidR="00E63FAD" w:rsidRPr="00E90F61" w:rsidRDefault="00E63FAD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p</w:t>
                  </w:r>
                </w:p>
              </w:tc>
              <w:tc>
                <w:tcPr>
                  <w:tcW w:w="2438" w:type="dxa"/>
                </w:tcPr>
                <w:p w14:paraId="378F4967" w14:textId="77777777" w:rsidR="00E63FAD" w:rsidRPr="00E90F61" w:rsidRDefault="00E63FAD" w:rsidP="004209FE">
                  <w:pPr>
                    <w:framePr w:hSpace="180" w:wrap="around" w:vAnchor="text" w:hAnchor="margin" w:y="-23"/>
                    <w:suppressOverlap/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 xml:space="preserve">Consolidate </w:t>
                  </w:r>
                  <w:r>
                    <w:rPr>
                      <w:rFonts w:ascii="Twinkl" w:hAnsi="Twinkl"/>
                      <w:sz w:val="20"/>
                      <w:szCs w:val="20"/>
                    </w:rPr>
                    <w:t>(t and p)</w:t>
                  </w:r>
                </w:p>
              </w:tc>
            </w:tr>
            <w:tr w:rsidR="00E63FAD" w:rsidRPr="00E90F61" w14:paraId="2FA8A0D4" w14:textId="77777777" w:rsidTr="00E26C88">
              <w:trPr>
                <w:gridAfter w:val="1"/>
                <w:wAfter w:w="8" w:type="dxa"/>
                <w:trHeight w:val="276"/>
              </w:trPr>
              <w:tc>
                <w:tcPr>
                  <w:tcW w:w="1077" w:type="dxa"/>
                  <w:shd w:val="clear" w:color="auto" w:fill="FFFFFF" w:themeFill="background1"/>
                </w:tcPr>
                <w:p w14:paraId="03683062" w14:textId="028D1446" w:rsidR="00E63FAD" w:rsidRPr="00E90F61" w:rsidRDefault="002B2E33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i</w:t>
                  </w:r>
                  <w:proofErr w:type="spellEnd"/>
                </w:p>
              </w:tc>
              <w:tc>
                <w:tcPr>
                  <w:tcW w:w="1077" w:type="dxa"/>
                </w:tcPr>
                <w:p w14:paraId="4F14BFBF" w14:textId="16D9D9BF" w:rsidR="00E63FAD" w:rsidRPr="00E90F61" w:rsidRDefault="000D4EEB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i</w:t>
                  </w:r>
                  <w:proofErr w:type="spellEnd"/>
                </w:p>
              </w:tc>
              <w:tc>
                <w:tcPr>
                  <w:tcW w:w="1077" w:type="dxa"/>
                </w:tcPr>
                <w:p w14:paraId="6A0CD94D" w14:textId="77777777" w:rsidR="00E63FAD" w:rsidRPr="00E90F61" w:rsidRDefault="00E63FAD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1077" w:type="dxa"/>
                </w:tcPr>
                <w:p w14:paraId="09F953CA" w14:textId="77777777" w:rsidR="00E63FAD" w:rsidRPr="00E90F61" w:rsidRDefault="00E63FAD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n</w:t>
                  </w:r>
                </w:p>
              </w:tc>
              <w:tc>
                <w:tcPr>
                  <w:tcW w:w="2438" w:type="dxa"/>
                </w:tcPr>
                <w:p w14:paraId="3D1026AD" w14:textId="77777777" w:rsidR="00E63FAD" w:rsidRPr="00E90F61" w:rsidRDefault="00E63FAD" w:rsidP="004209FE">
                  <w:pPr>
                    <w:framePr w:hSpace="180" w:wrap="around" w:vAnchor="text" w:hAnchor="margin" w:y="-23"/>
                    <w:suppressOverlap/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 xml:space="preserve">Consolidate </w:t>
                  </w:r>
                  <w:r>
                    <w:rPr>
                      <w:rFonts w:ascii="Twinkl" w:hAnsi="Twinkl"/>
                      <w:sz w:val="20"/>
                      <w:szCs w:val="20"/>
                    </w:rPr>
                    <w:t>(</w:t>
                  </w: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i</w:t>
                  </w:r>
                  <w:proofErr w:type="spellEnd"/>
                  <w:r>
                    <w:rPr>
                      <w:rFonts w:ascii="Twinkl" w:hAnsi="Twinkl"/>
                      <w:sz w:val="20"/>
                      <w:szCs w:val="20"/>
                    </w:rPr>
                    <w:t xml:space="preserve"> and n)</w:t>
                  </w:r>
                </w:p>
              </w:tc>
            </w:tr>
            <w:tr w:rsidR="00E63FAD" w:rsidRPr="00E90F61" w14:paraId="31F676BC" w14:textId="77777777" w:rsidTr="00E26C88">
              <w:trPr>
                <w:gridAfter w:val="1"/>
                <w:wAfter w:w="8" w:type="dxa"/>
                <w:trHeight w:val="276"/>
              </w:trPr>
              <w:tc>
                <w:tcPr>
                  <w:tcW w:w="1077" w:type="dxa"/>
                </w:tcPr>
                <w:p w14:paraId="732EA0A8" w14:textId="79728C5F" w:rsidR="00E63FAD" w:rsidRPr="00E90F61" w:rsidRDefault="002B2E33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m</w:t>
                  </w:r>
                </w:p>
              </w:tc>
              <w:tc>
                <w:tcPr>
                  <w:tcW w:w="1077" w:type="dxa"/>
                </w:tcPr>
                <w:p w14:paraId="5ED63D59" w14:textId="493853F9" w:rsidR="00E63FAD" w:rsidRPr="00E90F61" w:rsidRDefault="000D4EEB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m</w:t>
                  </w:r>
                </w:p>
              </w:tc>
              <w:tc>
                <w:tcPr>
                  <w:tcW w:w="1077" w:type="dxa"/>
                </w:tcPr>
                <w:p w14:paraId="5BFC63F6" w14:textId="77777777" w:rsidR="00E63FAD" w:rsidRPr="00E90F61" w:rsidRDefault="00E63FAD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d</w:t>
                  </w:r>
                </w:p>
              </w:tc>
              <w:tc>
                <w:tcPr>
                  <w:tcW w:w="1077" w:type="dxa"/>
                </w:tcPr>
                <w:p w14:paraId="7C93AC08" w14:textId="77777777" w:rsidR="00E63FAD" w:rsidRPr="00E90F61" w:rsidRDefault="00E63FAD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d</w:t>
                  </w:r>
                </w:p>
              </w:tc>
              <w:tc>
                <w:tcPr>
                  <w:tcW w:w="2438" w:type="dxa"/>
                </w:tcPr>
                <w:p w14:paraId="483B9CAD" w14:textId="77777777" w:rsidR="00E63FAD" w:rsidRPr="00E90F61" w:rsidRDefault="00E63FAD" w:rsidP="004209FE">
                  <w:pPr>
                    <w:framePr w:hSpace="180" w:wrap="around" w:vAnchor="text" w:hAnchor="margin" w:y="-23"/>
                    <w:suppressOverlap/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 xml:space="preserve">Consolidate </w:t>
                  </w:r>
                  <w:r>
                    <w:rPr>
                      <w:rFonts w:ascii="Twinkl" w:hAnsi="Twinkl"/>
                      <w:sz w:val="20"/>
                      <w:szCs w:val="20"/>
                    </w:rPr>
                    <w:t>(m and d)</w:t>
                  </w:r>
                </w:p>
              </w:tc>
            </w:tr>
            <w:tr w:rsidR="00E63FAD" w:rsidRPr="00E90F61" w14:paraId="15E3C3C7" w14:textId="77777777" w:rsidTr="00E26C88">
              <w:trPr>
                <w:gridAfter w:val="1"/>
                <w:wAfter w:w="8" w:type="dxa"/>
                <w:trHeight w:val="276"/>
              </w:trPr>
              <w:tc>
                <w:tcPr>
                  <w:tcW w:w="1077" w:type="dxa"/>
                </w:tcPr>
                <w:p w14:paraId="5735D4A0" w14:textId="77777777" w:rsidR="00E63FAD" w:rsidRPr="00E90F61" w:rsidRDefault="00E63FAD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g</w:t>
                  </w:r>
                </w:p>
              </w:tc>
              <w:tc>
                <w:tcPr>
                  <w:tcW w:w="1077" w:type="dxa"/>
                </w:tcPr>
                <w:p w14:paraId="472ADF28" w14:textId="6F2195DD" w:rsidR="00E63FAD" w:rsidRPr="00E90F61" w:rsidRDefault="000D4EEB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g</w:t>
                  </w:r>
                </w:p>
              </w:tc>
              <w:tc>
                <w:tcPr>
                  <w:tcW w:w="1077" w:type="dxa"/>
                </w:tcPr>
                <w:p w14:paraId="52BFE3FC" w14:textId="77777777" w:rsidR="00E63FAD" w:rsidRPr="00E90F61" w:rsidRDefault="00E63FAD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1077" w:type="dxa"/>
                </w:tcPr>
                <w:p w14:paraId="269A2E50" w14:textId="77777777" w:rsidR="00E63FAD" w:rsidRPr="00E90F61" w:rsidRDefault="00E63FAD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2438" w:type="dxa"/>
                </w:tcPr>
                <w:p w14:paraId="03EF7EE5" w14:textId="77777777" w:rsidR="00E63FAD" w:rsidRPr="00E90F61" w:rsidRDefault="00E63FAD" w:rsidP="004209FE">
                  <w:pPr>
                    <w:framePr w:hSpace="180" w:wrap="around" w:vAnchor="text" w:hAnchor="margin" w:y="-23"/>
                    <w:suppressOverlap/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Consolidate (g and o)</w:t>
                  </w:r>
                </w:p>
              </w:tc>
            </w:tr>
            <w:tr w:rsidR="001154AD" w:rsidRPr="00E90F61" w14:paraId="2C5EEB0B" w14:textId="77777777" w:rsidTr="00E26C88">
              <w:trPr>
                <w:gridAfter w:val="1"/>
                <w:wAfter w:w="8" w:type="dxa"/>
                <w:trHeight w:val="276"/>
              </w:trPr>
              <w:tc>
                <w:tcPr>
                  <w:tcW w:w="1077" w:type="dxa"/>
                </w:tcPr>
                <w:p w14:paraId="73BE9A59" w14:textId="506BCAD4" w:rsidR="001154AD" w:rsidRDefault="001154AD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c</w:t>
                  </w:r>
                </w:p>
              </w:tc>
              <w:tc>
                <w:tcPr>
                  <w:tcW w:w="1077" w:type="dxa"/>
                </w:tcPr>
                <w:p w14:paraId="72344BE7" w14:textId="08D645A1" w:rsidR="001154AD" w:rsidRDefault="000D4EEB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c</w:t>
                  </w:r>
                </w:p>
              </w:tc>
              <w:tc>
                <w:tcPr>
                  <w:tcW w:w="1077" w:type="dxa"/>
                </w:tcPr>
                <w:p w14:paraId="5B50DB9F" w14:textId="1B0CB5E4" w:rsidR="001154AD" w:rsidRDefault="001154AD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k</w:t>
                  </w:r>
                </w:p>
              </w:tc>
              <w:tc>
                <w:tcPr>
                  <w:tcW w:w="1077" w:type="dxa"/>
                </w:tcPr>
                <w:p w14:paraId="48064298" w14:textId="51AAA11A" w:rsidR="001154AD" w:rsidRDefault="001154AD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k</w:t>
                  </w:r>
                </w:p>
              </w:tc>
              <w:tc>
                <w:tcPr>
                  <w:tcW w:w="2438" w:type="dxa"/>
                </w:tcPr>
                <w:p w14:paraId="3335A746" w14:textId="00711FA0" w:rsidR="001154AD" w:rsidRPr="00E90F61" w:rsidRDefault="001154AD" w:rsidP="004209FE">
                  <w:pPr>
                    <w:framePr w:hSpace="180" w:wrap="around" w:vAnchor="text" w:hAnchor="margin" w:y="-23"/>
                    <w:suppressOverlap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Consolidate (c and k)</w:t>
                  </w:r>
                </w:p>
              </w:tc>
            </w:tr>
          </w:tbl>
          <w:p w14:paraId="5DDA5FB0" w14:textId="77777777" w:rsidR="00E63FAD" w:rsidRPr="00E90F61" w:rsidRDefault="00E63FAD" w:rsidP="002B2E33">
            <w:pPr>
              <w:rPr>
                <w:rFonts w:ascii="Twinkl" w:hAnsi="Twinkl"/>
                <w:sz w:val="2"/>
                <w:szCs w:val="20"/>
              </w:rPr>
            </w:pPr>
          </w:p>
          <w:p w14:paraId="1D95DE32" w14:textId="77777777" w:rsidR="00E63FAD" w:rsidRPr="00E90F61" w:rsidRDefault="00E63FAD" w:rsidP="002B2E33">
            <w:pPr>
              <w:rPr>
                <w:rFonts w:ascii="Twinkl" w:hAnsi="Twinkl"/>
                <w:sz w:val="16"/>
                <w:szCs w:val="20"/>
              </w:rPr>
            </w:pPr>
          </w:p>
        </w:tc>
        <w:tc>
          <w:tcPr>
            <w:tcW w:w="2009" w:type="dxa"/>
            <w:vMerge w:val="restart"/>
          </w:tcPr>
          <w:p w14:paraId="1979F64A" w14:textId="77777777" w:rsidR="00E63FAD" w:rsidRPr="00E90F61" w:rsidRDefault="00E63FAD" w:rsidP="002B2E33">
            <w:pPr>
              <w:rPr>
                <w:rFonts w:ascii="Twinkl" w:hAnsi="Twinkl"/>
                <w:sz w:val="20"/>
                <w:szCs w:val="20"/>
              </w:rPr>
            </w:pPr>
            <w:r w:rsidRPr="00E90F61">
              <w:rPr>
                <w:rFonts w:ascii="Twinkl" w:hAnsi="Twinkl"/>
                <w:sz w:val="20"/>
                <w:szCs w:val="20"/>
              </w:rPr>
              <w:t>the, to, I, no, go, into, little, of, ten</w:t>
            </w:r>
          </w:p>
          <w:p w14:paraId="76EA2B5A" w14:textId="77777777" w:rsidR="00E63FAD" w:rsidRPr="00E90F61" w:rsidRDefault="00E63FAD" w:rsidP="002B2E33">
            <w:pPr>
              <w:rPr>
                <w:rFonts w:ascii="Twinkl" w:hAnsi="Twinkl"/>
                <w:sz w:val="20"/>
                <w:szCs w:val="20"/>
              </w:rPr>
            </w:pPr>
          </w:p>
          <w:p w14:paraId="108E1DED" w14:textId="77777777" w:rsidR="00E63FAD" w:rsidRPr="00E90F61" w:rsidRDefault="00E63FAD" w:rsidP="002B2E33">
            <w:pPr>
              <w:rPr>
                <w:rFonts w:ascii="Twinkl" w:hAnsi="Twinkl"/>
                <w:b/>
                <w:sz w:val="20"/>
                <w:szCs w:val="20"/>
                <w:u w:val="single"/>
              </w:rPr>
            </w:pPr>
            <w:r w:rsidRPr="00E90F61">
              <w:rPr>
                <w:rFonts w:ascii="Twinkl" w:hAnsi="Twinkl"/>
                <w:b/>
                <w:sz w:val="20"/>
                <w:szCs w:val="20"/>
                <w:u w:val="single"/>
              </w:rPr>
              <w:t>Other sight words</w:t>
            </w:r>
          </w:p>
          <w:p w14:paraId="371EB4E3" w14:textId="77777777" w:rsidR="00E63FAD" w:rsidRPr="00E90F61" w:rsidRDefault="00E63FAD" w:rsidP="002B2E33">
            <w:pPr>
              <w:rPr>
                <w:rFonts w:ascii="Twinkl" w:hAnsi="Twinkl"/>
                <w:sz w:val="20"/>
                <w:szCs w:val="20"/>
              </w:rPr>
            </w:pPr>
            <w:r w:rsidRPr="00E90F61">
              <w:rPr>
                <w:rFonts w:ascii="Twinkl" w:hAnsi="Twinkl"/>
                <w:sz w:val="20"/>
                <w:szCs w:val="20"/>
              </w:rPr>
              <w:t>Kipper, Biff, Chip, Floppy, Mum, Dad, a, big, it, at, on, up, back, if, but, and, his, him, had, in, got, an, as, can, not, get, is.</w:t>
            </w:r>
          </w:p>
        </w:tc>
      </w:tr>
      <w:tr w:rsidR="00E63FAD" w:rsidRPr="00E90F61" w14:paraId="5BD56480" w14:textId="77777777" w:rsidTr="002B2E33">
        <w:trPr>
          <w:trHeight w:val="2730"/>
        </w:trPr>
        <w:tc>
          <w:tcPr>
            <w:tcW w:w="1750" w:type="dxa"/>
          </w:tcPr>
          <w:p w14:paraId="2AEAC05A" w14:textId="77777777" w:rsidR="00E63FAD" w:rsidRPr="00E90F61" w:rsidRDefault="00E63FAD" w:rsidP="002B2E33">
            <w:pPr>
              <w:rPr>
                <w:rFonts w:ascii="Twinkl" w:hAnsi="Twinkl"/>
                <w:sz w:val="24"/>
                <w:szCs w:val="24"/>
              </w:rPr>
            </w:pPr>
            <w:r w:rsidRPr="00E90F61">
              <w:rPr>
                <w:rFonts w:ascii="Twinkl" w:hAnsi="Twinkl"/>
                <w:sz w:val="24"/>
                <w:szCs w:val="24"/>
              </w:rPr>
              <w:t>Autumn 2</w:t>
            </w:r>
          </w:p>
        </w:tc>
        <w:tc>
          <w:tcPr>
            <w:tcW w:w="6983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077"/>
              <w:gridCol w:w="1077"/>
              <w:gridCol w:w="1077"/>
              <w:gridCol w:w="1077"/>
              <w:gridCol w:w="2439"/>
            </w:tblGrid>
            <w:tr w:rsidR="00E63FAD" w:rsidRPr="00E90F61" w14:paraId="59E5FD6D" w14:textId="77777777" w:rsidTr="001154AD">
              <w:trPr>
                <w:trHeight w:val="276"/>
              </w:trPr>
              <w:tc>
                <w:tcPr>
                  <w:tcW w:w="1077" w:type="dxa"/>
                </w:tcPr>
                <w:p w14:paraId="701A0A5D" w14:textId="610721CB" w:rsidR="00E63FAD" w:rsidRPr="00E90F61" w:rsidRDefault="002B2E33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c</w:t>
                  </w:r>
                  <w:r w:rsidR="00E63FAD" w:rsidRPr="00E90F61">
                    <w:rPr>
                      <w:rFonts w:ascii="Twinkl" w:hAnsi="Twinkl"/>
                      <w:sz w:val="20"/>
                      <w:szCs w:val="20"/>
                    </w:rPr>
                    <w:t>k</w:t>
                  </w:r>
                </w:p>
              </w:tc>
              <w:tc>
                <w:tcPr>
                  <w:tcW w:w="1077" w:type="dxa"/>
                </w:tcPr>
                <w:p w14:paraId="320C731E" w14:textId="77777777" w:rsidR="00E63FAD" w:rsidRPr="00E90F61" w:rsidRDefault="00E63FAD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ck</w:t>
                  </w:r>
                </w:p>
              </w:tc>
              <w:tc>
                <w:tcPr>
                  <w:tcW w:w="1077" w:type="dxa"/>
                </w:tcPr>
                <w:p w14:paraId="22A91DF1" w14:textId="77777777" w:rsidR="00E63FAD" w:rsidRPr="00E90F61" w:rsidRDefault="00E63FAD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e</w:t>
                  </w:r>
                </w:p>
              </w:tc>
              <w:tc>
                <w:tcPr>
                  <w:tcW w:w="1077" w:type="dxa"/>
                </w:tcPr>
                <w:p w14:paraId="4CEE6A6F" w14:textId="77777777" w:rsidR="00E63FAD" w:rsidRPr="00E90F61" w:rsidRDefault="00E63FAD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e</w:t>
                  </w:r>
                </w:p>
              </w:tc>
              <w:tc>
                <w:tcPr>
                  <w:tcW w:w="2439" w:type="dxa"/>
                </w:tcPr>
                <w:p w14:paraId="717613E4" w14:textId="77777777" w:rsidR="00E63FAD" w:rsidRPr="00E90F61" w:rsidRDefault="00E63FAD" w:rsidP="004209FE">
                  <w:pPr>
                    <w:framePr w:hSpace="180" w:wrap="around" w:vAnchor="text" w:hAnchor="margin" w:y="-23"/>
                    <w:suppressOverlap/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Consolidate (ck + e)</w:t>
                  </w:r>
                </w:p>
              </w:tc>
            </w:tr>
            <w:tr w:rsidR="00E63FAD" w:rsidRPr="00E90F61" w14:paraId="57154A71" w14:textId="77777777" w:rsidTr="001154AD">
              <w:trPr>
                <w:trHeight w:val="276"/>
              </w:trPr>
              <w:tc>
                <w:tcPr>
                  <w:tcW w:w="1077" w:type="dxa"/>
                </w:tcPr>
                <w:p w14:paraId="67381224" w14:textId="78319919" w:rsidR="00E63FAD" w:rsidRPr="00E90F61" w:rsidRDefault="002B2E33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u</w:t>
                  </w:r>
                </w:p>
              </w:tc>
              <w:tc>
                <w:tcPr>
                  <w:tcW w:w="1077" w:type="dxa"/>
                </w:tcPr>
                <w:p w14:paraId="6D1CDD38" w14:textId="77777777" w:rsidR="00E63FAD" w:rsidRPr="00E90F61" w:rsidRDefault="00E63FAD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u</w:t>
                  </w:r>
                </w:p>
              </w:tc>
              <w:tc>
                <w:tcPr>
                  <w:tcW w:w="1077" w:type="dxa"/>
                </w:tcPr>
                <w:p w14:paraId="075FAE00" w14:textId="77777777" w:rsidR="00E63FAD" w:rsidRPr="00E90F61" w:rsidRDefault="00E63FAD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r</w:t>
                  </w:r>
                </w:p>
              </w:tc>
              <w:tc>
                <w:tcPr>
                  <w:tcW w:w="1077" w:type="dxa"/>
                </w:tcPr>
                <w:p w14:paraId="7CA2E4D4" w14:textId="77777777" w:rsidR="00E63FAD" w:rsidRPr="00E90F61" w:rsidRDefault="00E63FAD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r</w:t>
                  </w:r>
                </w:p>
              </w:tc>
              <w:tc>
                <w:tcPr>
                  <w:tcW w:w="2439" w:type="dxa"/>
                </w:tcPr>
                <w:p w14:paraId="10318703" w14:textId="77777777" w:rsidR="00E63FAD" w:rsidRPr="00E90F61" w:rsidRDefault="00E63FAD" w:rsidP="004209FE">
                  <w:pPr>
                    <w:framePr w:hSpace="180" w:wrap="around" w:vAnchor="text" w:hAnchor="margin" w:y="-23"/>
                    <w:suppressOverlap/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Consolidate (u and r)</w:t>
                  </w:r>
                </w:p>
              </w:tc>
            </w:tr>
            <w:tr w:rsidR="00E63FAD" w:rsidRPr="00E90F61" w14:paraId="5068E2D6" w14:textId="77777777" w:rsidTr="001154AD">
              <w:trPr>
                <w:trHeight w:val="276"/>
              </w:trPr>
              <w:tc>
                <w:tcPr>
                  <w:tcW w:w="1077" w:type="dxa"/>
                </w:tcPr>
                <w:p w14:paraId="66D5AE69" w14:textId="11395D2A" w:rsidR="00E63FAD" w:rsidRPr="00E90F61" w:rsidRDefault="002B2E33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h</w:t>
                  </w:r>
                </w:p>
              </w:tc>
              <w:tc>
                <w:tcPr>
                  <w:tcW w:w="1077" w:type="dxa"/>
                </w:tcPr>
                <w:p w14:paraId="2E90D86C" w14:textId="77777777" w:rsidR="00E63FAD" w:rsidRPr="00E90F61" w:rsidRDefault="00E63FAD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h</w:t>
                  </w:r>
                </w:p>
              </w:tc>
              <w:tc>
                <w:tcPr>
                  <w:tcW w:w="1077" w:type="dxa"/>
                </w:tcPr>
                <w:p w14:paraId="05CB7EC1" w14:textId="77777777" w:rsidR="00E63FAD" w:rsidRPr="00E90F61" w:rsidRDefault="00E63FAD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b</w:t>
                  </w:r>
                </w:p>
              </w:tc>
              <w:tc>
                <w:tcPr>
                  <w:tcW w:w="1077" w:type="dxa"/>
                </w:tcPr>
                <w:p w14:paraId="6ACA6B95" w14:textId="77777777" w:rsidR="00E63FAD" w:rsidRPr="00E90F61" w:rsidRDefault="00E63FAD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b</w:t>
                  </w:r>
                </w:p>
              </w:tc>
              <w:tc>
                <w:tcPr>
                  <w:tcW w:w="2439" w:type="dxa"/>
                </w:tcPr>
                <w:p w14:paraId="728E192E" w14:textId="77777777" w:rsidR="00E63FAD" w:rsidRPr="00E90F61" w:rsidRDefault="00E63FAD" w:rsidP="004209FE">
                  <w:pPr>
                    <w:framePr w:hSpace="180" w:wrap="around" w:vAnchor="text" w:hAnchor="margin" w:y="-23"/>
                    <w:suppressOverlap/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Consolidate (h and b)</w:t>
                  </w:r>
                </w:p>
              </w:tc>
            </w:tr>
            <w:tr w:rsidR="00E63FAD" w:rsidRPr="00E90F61" w14:paraId="5322A36E" w14:textId="77777777" w:rsidTr="001154AD">
              <w:trPr>
                <w:trHeight w:val="90"/>
              </w:trPr>
              <w:tc>
                <w:tcPr>
                  <w:tcW w:w="1077" w:type="dxa"/>
                </w:tcPr>
                <w:p w14:paraId="62D2FF96" w14:textId="03E0FB35" w:rsidR="00E63FAD" w:rsidRPr="00E90F61" w:rsidRDefault="002B2E33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f</w:t>
                  </w:r>
                </w:p>
              </w:tc>
              <w:tc>
                <w:tcPr>
                  <w:tcW w:w="1077" w:type="dxa"/>
                </w:tcPr>
                <w:p w14:paraId="53A40125" w14:textId="77777777" w:rsidR="00E63FAD" w:rsidRPr="00E90F61" w:rsidRDefault="00E63FAD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f</w:t>
                  </w:r>
                </w:p>
              </w:tc>
              <w:tc>
                <w:tcPr>
                  <w:tcW w:w="1077" w:type="dxa"/>
                </w:tcPr>
                <w:p w14:paraId="55CCD89C" w14:textId="77777777" w:rsidR="00E63FAD" w:rsidRPr="00E90F61" w:rsidRDefault="00E63FAD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ff</w:t>
                  </w:r>
                </w:p>
              </w:tc>
              <w:tc>
                <w:tcPr>
                  <w:tcW w:w="1077" w:type="dxa"/>
                </w:tcPr>
                <w:p w14:paraId="2E9EAF4A" w14:textId="77777777" w:rsidR="00E63FAD" w:rsidRPr="00E90F61" w:rsidRDefault="00E63FAD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ff</w:t>
                  </w:r>
                </w:p>
              </w:tc>
              <w:tc>
                <w:tcPr>
                  <w:tcW w:w="2439" w:type="dxa"/>
                </w:tcPr>
                <w:p w14:paraId="18B782D3" w14:textId="77777777" w:rsidR="00E63FAD" w:rsidRPr="00257FCC" w:rsidRDefault="00E63FAD" w:rsidP="004209FE">
                  <w:pPr>
                    <w:framePr w:hSpace="180" w:wrap="around" w:vAnchor="text" w:hAnchor="margin" w:y="-23"/>
                    <w:suppressOverlap/>
                    <w:rPr>
                      <w:rFonts w:ascii="Twinkl" w:hAnsi="Twinkl"/>
                      <w:sz w:val="18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Consolidate (f + ff)</w:t>
                  </w:r>
                </w:p>
              </w:tc>
            </w:tr>
            <w:tr w:rsidR="00E63FAD" w:rsidRPr="00E90F61" w14:paraId="7B6805E3" w14:textId="77777777" w:rsidTr="001154AD">
              <w:trPr>
                <w:trHeight w:val="276"/>
              </w:trPr>
              <w:tc>
                <w:tcPr>
                  <w:tcW w:w="1077" w:type="dxa"/>
                </w:tcPr>
                <w:p w14:paraId="72E49770" w14:textId="6CBAD5AE" w:rsidR="00E63FAD" w:rsidRPr="00E90F61" w:rsidRDefault="002B2E33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l</w:t>
                  </w:r>
                </w:p>
              </w:tc>
              <w:tc>
                <w:tcPr>
                  <w:tcW w:w="1077" w:type="dxa"/>
                </w:tcPr>
                <w:p w14:paraId="469293C8" w14:textId="77777777" w:rsidR="00E63FAD" w:rsidRPr="00E90F61" w:rsidRDefault="00E63FAD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l</w:t>
                  </w:r>
                </w:p>
              </w:tc>
              <w:tc>
                <w:tcPr>
                  <w:tcW w:w="1077" w:type="dxa"/>
                </w:tcPr>
                <w:p w14:paraId="003C2F4F" w14:textId="77777777" w:rsidR="00E63FAD" w:rsidRPr="00E90F61" w:rsidRDefault="00E63FAD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ll</w:t>
                  </w:r>
                  <w:proofErr w:type="spellEnd"/>
                </w:p>
              </w:tc>
              <w:tc>
                <w:tcPr>
                  <w:tcW w:w="1077" w:type="dxa"/>
                </w:tcPr>
                <w:p w14:paraId="1FEFA066" w14:textId="77777777" w:rsidR="00E63FAD" w:rsidRPr="00E90F61" w:rsidRDefault="00E63FAD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ll</w:t>
                  </w:r>
                  <w:proofErr w:type="spellEnd"/>
                </w:p>
              </w:tc>
              <w:tc>
                <w:tcPr>
                  <w:tcW w:w="2439" w:type="dxa"/>
                </w:tcPr>
                <w:p w14:paraId="46E93376" w14:textId="77777777" w:rsidR="00E63FAD" w:rsidRPr="00E90F61" w:rsidRDefault="00E63FAD" w:rsidP="004209FE">
                  <w:pPr>
                    <w:framePr w:hSpace="180" w:wrap="around" w:vAnchor="text" w:hAnchor="margin" w:y="-23"/>
                    <w:suppressOverlap/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 xml:space="preserve">Consolidate (l + </w:t>
                  </w:r>
                  <w:proofErr w:type="spellStart"/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lll</w:t>
                  </w:r>
                  <w:proofErr w:type="spellEnd"/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)</w:t>
                  </w:r>
                </w:p>
              </w:tc>
            </w:tr>
            <w:tr w:rsidR="00E63FAD" w:rsidRPr="00E90F61" w14:paraId="35CB240F" w14:textId="77777777" w:rsidTr="001154AD">
              <w:trPr>
                <w:trHeight w:val="276"/>
              </w:trPr>
              <w:tc>
                <w:tcPr>
                  <w:tcW w:w="1077" w:type="dxa"/>
                </w:tcPr>
                <w:p w14:paraId="60B6D55E" w14:textId="55D42ECA" w:rsidR="00E63FAD" w:rsidRPr="00E90F61" w:rsidRDefault="001154AD" w:rsidP="004209FE">
                  <w:pPr>
                    <w:framePr w:hSpace="180" w:wrap="around" w:vAnchor="text" w:hAnchor="margin" w:y="-23"/>
                    <w:autoSpaceDE w:val="0"/>
                    <w:autoSpaceDN w:val="0"/>
                    <w:adjustRightInd w:val="0"/>
                    <w:suppressOverlap/>
                    <w:jc w:val="center"/>
                    <w:rPr>
                      <w:rFonts w:ascii="Twinkl" w:hAnsi="Twinkl" w:cs="MuseoSlab-500"/>
                      <w:sz w:val="20"/>
                    </w:rPr>
                  </w:pPr>
                  <w:r w:rsidRPr="00E90F61">
                    <w:rPr>
                      <w:rFonts w:ascii="Twinkl" w:hAnsi="Twinkl" w:cs="MuseoSlab-500"/>
                      <w:sz w:val="20"/>
                    </w:rPr>
                    <w:t>L</w:t>
                  </w:r>
                  <w:r w:rsidR="00E63FAD" w:rsidRPr="00E90F61">
                    <w:rPr>
                      <w:rFonts w:ascii="Twinkl" w:hAnsi="Twinkl" w:cs="MuseoSlab-500"/>
                      <w:sz w:val="20"/>
                    </w:rPr>
                    <w:t>e</w:t>
                  </w:r>
                </w:p>
              </w:tc>
              <w:tc>
                <w:tcPr>
                  <w:tcW w:w="1077" w:type="dxa"/>
                </w:tcPr>
                <w:p w14:paraId="61245362" w14:textId="77777777" w:rsidR="00E63FAD" w:rsidRPr="00E90F61" w:rsidRDefault="00E63FAD" w:rsidP="004209FE">
                  <w:pPr>
                    <w:framePr w:hSpace="180" w:wrap="around" w:vAnchor="text" w:hAnchor="margin" w:y="-23"/>
                    <w:autoSpaceDE w:val="0"/>
                    <w:autoSpaceDN w:val="0"/>
                    <w:adjustRightInd w:val="0"/>
                    <w:suppressOverlap/>
                    <w:jc w:val="center"/>
                    <w:rPr>
                      <w:rFonts w:ascii="Twinkl" w:hAnsi="Twinkl" w:cs="MuseoSlab-500"/>
                      <w:sz w:val="20"/>
                    </w:rPr>
                  </w:pPr>
                  <w:r w:rsidRPr="00E90F61">
                    <w:rPr>
                      <w:rFonts w:ascii="Twinkl" w:hAnsi="Twinkl" w:cs="MuseoSlab-500"/>
                      <w:sz w:val="20"/>
                    </w:rPr>
                    <w:t>le</w:t>
                  </w:r>
                </w:p>
              </w:tc>
              <w:tc>
                <w:tcPr>
                  <w:tcW w:w="1077" w:type="dxa"/>
                </w:tcPr>
                <w:p w14:paraId="499FC771" w14:textId="77777777" w:rsidR="00E63FAD" w:rsidRPr="00E90F61" w:rsidRDefault="00E63FAD" w:rsidP="004209FE">
                  <w:pPr>
                    <w:framePr w:hSpace="180" w:wrap="around" w:vAnchor="text" w:hAnchor="margin" w:y="-23"/>
                    <w:autoSpaceDE w:val="0"/>
                    <w:autoSpaceDN w:val="0"/>
                    <w:adjustRightInd w:val="0"/>
                    <w:suppressOverlap/>
                    <w:jc w:val="center"/>
                    <w:rPr>
                      <w:rFonts w:ascii="Twinkl" w:hAnsi="Twinkl" w:cs="MuseoSlab-500"/>
                      <w:sz w:val="20"/>
                    </w:rPr>
                  </w:pPr>
                  <w:r w:rsidRPr="00E90F61">
                    <w:rPr>
                      <w:rFonts w:ascii="Twinkl" w:hAnsi="Twinkl" w:cs="MuseoSlab-500"/>
                      <w:sz w:val="20"/>
                    </w:rPr>
                    <w:t>ss</w:t>
                  </w:r>
                </w:p>
              </w:tc>
              <w:tc>
                <w:tcPr>
                  <w:tcW w:w="1077" w:type="dxa"/>
                </w:tcPr>
                <w:p w14:paraId="11B32906" w14:textId="77777777" w:rsidR="00E63FAD" w:rsidRPr="00E90F61" w:rsidRDefault="00E63FAD" w:rsidP="004209FE">
                  <w:pPr>
                    <w:framePr w:hSpace="180" w:wrap="around" w:vAnchor="text" w:hAnchor="margin" w:y="-23"/>
                    <w:autoSpaceDE w:val="0"/>
                    <w:autoSpaceDN w:val="0"/>
                    <w:adjustRightInd w:val="0"/>
                    <w:suppressOverlap/>
                    <w:jc w:val="center"/>
                    <w:rPr>
                      <w:rFonts w:ascii="Twinkl" w:hAnsi="Twinkl" w:cs="MuseoSlab-500"/>
                      <w:color w:val="4472C4" w:themeColor="accent1"/>
                      <w:sz w:val="14"/>
                    </w:rPr>
                  </w:pPr>
                  <w:r w:rsidRPr="00B04FD1">
                    <w:rPr>
                      <w:rFonts w:ascii="Twinkl" w:hAnsi="Twinkl" w:cs="MuseoSlab-500"/>
                      <w:sz w:val="20"/>
                    </w:rPr>
                    <w:t>ss</w:t>
                  </w:r>
                </w:p>
              </w:tc>
              <w:tc>
                <w:tcPr>
                  <w:tcW w:w="2439" w:type="dxa"/>
                </w:tcPr>
                <w:p w14:paraId="21397F08" w14:textId="77777777" w:rsidR="00E63FAD" w:rsidRPr="00E90F61" w:rsidRDefault="00E63FAD" w:rsidP="004209FE">
                  <w:pPr>
                    <w:framePr w:hSpace="180" w:wrap="around" w:vAnchor="text" w:hAnchor="margin" w:y="-23"/>
                    <w:autoSpaceDE w:val="0"/>
                    <w:autoSpaceDN w:val="0"/>
                    <w:adjustRightInd w:val="0"/>
                    <w:suppressOverlap/>
                    <w:rPr>
                      <w:rFonts w:ascii="Twinkl" w:hAnsi="Twinkl" w:cs="MuseoSlab-500"/>
                      <w:color w:val="4472C4" w:themeColor="accent1"/>
                      <w:sz w:val="14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Consolidate (le + ss)</w:t>
                  </w:r>
                </w:p>
              </w:tc>
            </w:tr>
            <w:tr w:rsidR="00E63FAD" w:rsidRPr="00E90F61" w14:paraId="3C3585E5" w14:textId="77777777" w:rsidTr="001154AD">
              <w:trPr>
                <w:trHeight w:val="276"/>
              </w:trPr>
              <w:tc>
                <w:tcPr>
                  <w:tcW w:w="6747" w:type="dxa"/>
                  <w:gridSpan w:val="5"/>
                </w:tcPr>
                <w:p w14:paraId="4D33183C" w14:textId="77777777" w:rsidR="00E63FAD" w:rsidRPr="00E90F61" w:rsidRDefault="00E63FAD" w:rsidP="004209FE">
                  <w:pPr>
                    <w:framePr w:hSpace="180" w:wrap="around" w:vAnchor="text" w:hAnchor="margin" w:y="-23"/>
                    <w:autoSpaceDE w:val="0"/>
                    <w:autoSpaceDN w:val="0"/>
                    <w:adjustRightInd w:val="0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 w:cstheme="minorHAnsi"/>
                      <w:sz w:val="20"/>
                      <w:szCs w:val="20"/>
                    </w:rPr>
                    <w:t xml:space="preserve">Children can start reading Floppy’s Phonics decodable readers </w:t>
                  </w:r>
                  <w:r w:rsidRPr="00E90F61">
                    <w:rPr>
                      <w:rFonts w:ascii="Twinkl" w:hAnsi="Twinkl" w:cstheme="minorHAnsi"/>
                      <w:b/>
                      <w:sz w:val="20"/>
                      <w:szCs w:val="20"/>
                    </w:rPr>
                    <w:t xml:space="preserve">Oxford Level </w:t>
                  </w:r>
                  <w:r>
                    <w:rPr>
                      <w:rFonts w:ascii="Twinkl" w:hAnsi="Twinkl" w:cstheme="minorHAnsi"/>
                      <w:b/>
                      <w:sz w:val="20"/>
                      <w:szCs w:val="20"/>
                    </w:rPr>
                    <w:t>1</w:t>
                  </w:r>
                  <w:r w:rsidRPr="00E90F61">
                    <w:rPr>
                      <w:rFonts w:ascii="Twinkl" w:hAnsi="Twinkl" w:cstheme="minorHAnsi"/>
                      <w:sz w:val="20"/>
                      <w:szCs w:val="20"/>
                    </w:rPr>
                    <w:t xml:space="preserve"> independently from this point.</w:t>
                  </w:r>
                </w:p>
              </w:tc>
            </w:tr>
            <w:tr w:rsidR="001154AD" w:rsidRPr="00E90F61" w14:paraId="6DA00124" w14:textId="77777777" w:rsidTr="001154AD">
              <w:trPr>
                <w:trHeight w:val="276"/>
              </w:trPr>
              <w:tc>
                <w:tcPr>
                  <w:tcW w:w="6747" w:type="dxa"/>
                  <w:gridSpan w:val="5"/>
                </w:tcPr>
                <w:p w14:paraId="3C5D9814" w14:textId="77777777" w:rsidR="001154AD" w:rsidRPr="00E90F61" w:rsidRDefault="001154AD" w:rsidP="004209FE">
                  <w:pPr>
                    <w:framePr w:hSpace="180" w:wrap="around" w:vAnchor="text" w:hAnchor="margin" w:y="-23"/>
                    <w:autoSpaceDE w:val="0"/>
                    <w:autoSpaceDN w:val="0"/>
                    <w:adjustRightInd w:val="0"/>
                    <w:suppressOverlap/>
                    <w:jc w:val="center"/>
                    <w:rPr>
                      <w:rFonts w:ascii="Twinkl" w:hAnsi="Twinkl" w:cstheme="minorHAnsi"/>
                      <w:sz w:val="20"/>
                      <w:szCs w:val="20"/>
                    </w:rPr>
                  </w:pPr>
                </w:p>
              </w:tc>
            </w:tr>
            <w:tr w:rsidR="00E63FAD" w:rsidRPr="00E90F61" w14:paraId="19EC0781" w14:textId="77777777" w:rsidTr="004209FE">
              <w:trPr>
                <w:trHeight w:val="276"/>
              </w:trPr>
              <w:tc>
                <w:tcPr>
                  <w:tcW w:w="1077" w:type="dxa"/>
                </w:tcPr>
                <w:p w14:paraId="6C5E82B2" w14:textId="77777777" w:rsidR="00E63FAD" w:rsidRPr="00E90F61" w:rsidRDefault="00E63FAD" w:rsidP="004209FE">
                  <w:pPr>
                    <w:framePr w:hSpace="180" w:wrap="around" w:vAnchor="text" w:hAnchor="margin" w:y="-23"/>
                    <w:autoSpaceDE w:val="0"/>
                    <w:autoSpaceDN w:val="0"/>
                    <w:adjustRightInd w:val="0"/>
                    <w:suppressOverlap/>
                    <w:jc w:val="center"/>
                    <w:rPr>
                      <w:rFonts w:ascii="Twinkl" w:hAnsi="Twinkl" w:cs="MuseoSlab-500"/>
                      <w:sz w:val="20"/>
                    </w:rPr>
                  </w:pPr>
                  <w:r>
                    <w:rPr>
                      <w:rFonts w:ascii="Twinkl" w:hAnsi="Twinkl" w:cs="MuseoSlab-500"/>
                      <w:sz w:val="20"/>
                    </w:rPr>
                    <w:t>j</w:t>
                  </w:r>
                </w:p>
              </w:tc>
              <w:tc>
                <w:tcPr>
                  <w:tcW w:w="1077" w:type="dxa"/>
                </w:tcPr>
                <w:p w14:paraId="00C8E513" w14:textId="77777777" w:rsidR="00E63FAD" w:rsidRPr="00E90F61" w:rsidRDefault="00E63FAD" w:rsidP="004209FE">
                  <w:pPr>
                    <w:framePr w:hSpace="180" w:wrap="around" w:vAnchor="text" w:hAnchor="margin" w:y="-23"/>
                    <w:autoSpaceDE w:val="0"/>
                    <w:autoSpaceDN w:val="0"/>
                    <w:adjustRightInd w:val="0"/>
                    <w:suppressOverlap/>
                    <w:jc w:val="center"/>
                    <w:rPr>
                      <w:rFonts w:ascii="Twinkl" w:hAnsi="Twinkl" w:cs="MuseoSlab-500"/>
                      <w:sz w:val="20"/>
                    </w:rPr>
                  </w:pPr>
                  <w:r>
                    <w:rPr>
                      <w:rFonts w:ascii="Twinkl" w:hAnsi="Twinkl" w:cs="MuseoSlab-500"/>
                      <w:sz w:val="20"/>
                    </w:rPr>
                    <w:t>j</w:t>
                  </w:r>
                </w:p>
              </w:tc>
              <w:tc>
                <w:tcPr>
                  <w:tcW w:w="1077" w:type="dxa"/>
                </w:tcPr>
                <w:p w14:paraId="3608A780" w14:textId="77777777" w:rsidR="00E63FAD" w:rsidRPr="00E90F61" w:rsidRDefault="00E63FAD" w:rsidP="004209FE">
                  <w:pPr>
                    <w:framePr w:hSpace="180" w:wrap="around" w:vAnchor="text" w:hAnchor="margin" w:y="-23"/>
                    <w:autoSpaceDE w:val="0"/>
                    <w:autoSpaceDN w:val="0"/>
                    <w:adjustRightInd w:val="0"/>
                    <w:suppressOverlap/>
                    <w:jc w:val="center"/>
                    <w:rPr>
                      <w:rFonts w:ascii="Twinkl" w:hAnsi="Twinkl" w:cs="MuseoSlab-500"/>
                      <w:sz w:val="20"/>
                    </w:rPr>
                  </w:pPr>
                  <w:r>
                    <w:rPr>
                      <w:rFonts w:ascii="Twinkl" w:hAnsi="Twinkl" w:cs="MuseoSlab-500"/>
                      <w:sz w:val="20"/>
                    </w:rPr>
                    <w:t>v</w:t>
                  </w:r>
                </w:p>
              </w:tc>
              <w:tc>
                <w:tcPr>
                  <w:tcW w:w="1077" w:type="dxa"/>
                </w:tcPr>
                <w:p w14:paraId="050EA9AE" w14:textId="77777777" w:rsidR="00E63FAD" w:rsidRPr="00E90F61" w:rsidRDefault="00E63FAD" w:rsidP="004209FE">
                  <w:pPr>
                    <w:framePr w:hSpace="180" w:wrap="around" w:vAnchor="text" w:hAnchor="margin" w:y="-23"/>
                    <w:autoSpaceDE w:val="0"/>
                    <w:autoSpaceDN w:val="0"/>
                    <w:adjustRightInd w:val="0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v</w:t>
                  </w:r>
                </w:p>
              </w:tc>
              <w:tc>
                <w:tcPr>
                  <w:tcW w:w="2439" w:type="dxa"/>
                  <w:shd w:val="clear" w:color="auto" w:fill="auto"/>
                </w:tcPr>
                <w:p w14:paraId="1E901E6D" w14:textId="05534D96" w:rsidR="00E63FAD" w:rsidRPr="00E90F61" w:rsidRDefault="004209FE" w:rsidP="004209FE">
                  <w:pPr>
                    <w:framePr w:hSpace="180" w:wrap="around" w:vAnchor="text" w:hAnchor="margin" w:y="-23"/>
                    <w:autoSpaceDE w:val="0"/>
                    <w:autoSpaceDN w:val="0"/>
                    <w:adjustRightInd w:val="0"/>
                    <w:suppressOverlap/>
                    <w:rPr>
                      <w:rFonts w:ascii="Twinkl" w:hAnsi="Twinkl"/>
                      <w:sz w:val="20"/>
                      <w:szCs w:val="20"/>
                    </w:rPr>
                  </w:pPr>
                  <w:proofErr w:type="gramStart"/>
                  <w:r>
                    <w:rPr>
                      <w:rFonts w:ascii="Twinkl" w:hAnsi="Twinkl"/>
                      <w:sz w:val="20"/>
                      <w:szCs w:val="20"/>
                    </w:rPr>
                    <w:t>Consolidation  (</w:t>
                  </w:r>
                  <w:proofErr w:type="spellStart"/>
                  <w:proofErr w:type="gramEnd"/>
                  <w:r>
                    <w:rPr>
                      <w:rFonts w:ascii="Twinkl" w:hAnsi="Twinkl"/>
                      <w:sz w:val="20"/>
                      <w:szCs w:val="20"/>
                    </w:rPr>
                    <w:t>j+v</w:t>
                  </w:r>
                  <w:proofErr w:type="spellEnd"/>
                  <w:r>
                    <w:rPr>
                      <w:rFonts w:ascii="Twinkl" w:hAnsi="Twinkl"/>
                      <w:sz w:val="20"/>
                      <w:szCs w:val="20"/>
                    </w:rPr>
                    <w:t>)</w:t>
                  </w:r>
                </w:p>
              </w:tc>
            </w:tr>
          </w:tbl>
          <w:p w14:paraId="0EE8936B" w14:textId="77777777" w:rsidR="00E63FAD" w:rsidRPr="00E90F61" w:rsidRDefault="00E63FAD" w:rsidP="002B2E33">
            <w:pPr>
              <w:rPr>
                <w:rFonts w:ascii="Twinkl" w:hAnsi="Twinkl"/>
                <w:sz w:val="2"/>
                <w:szCs w:val="20"/>
              </w:rPr>
            </w:pPr>
          </w:p>
          <w:p w14:paraId="0B6C2227" w14:textId="77777777" w:rsidR="00E63FAD" w:rsidRPr="00E90F61" w:rsidRDefault="00E63FAD" w:rsidP="002B2E33">
            <w:pPr>
              <w:rPr>
                <w:rFonts w:ascii="Twinkl" w:hAnsi="Twinkl"/>
                <w:sz w:val="14"/>
                <w:szCs w:val="20"/>
              </w:rPr>
            </w:pPr>
          </w:p>
        </w:tc>
        <w:tc>
          <w:tcPr>
            <w:tcW w:w="2009" w:type="dxa"/>
            <w:vMerge/>
          </w:tcPr>
          <w:p w14:paraId="4E66E113" w14:textId="77777777" w:rsidR="00E63FAD" w:rsidRPr="00E90F61" w:rsidRDefault="00E63FAD" w:rsidP="002B2E33">
            <w:pPr>
              <w:rPr>
                <w:rFonts w:ascii="Twinkl" w:hAnsi="Twinkl"/>
                <w:sz w:val="20"/>
                <w:szCs w:val="20"/>
              </w:rPr>
            </w:pPr>
          </w:p>
        </w:tc>
      </w:tr>
      <w:tr w:rsidR="00E63FAD" w:rsidRPr="00E90F61" w14:paraId="2C5752DC" w14:textId="77777777" w:rsidTr="002B2E33">
        <w:trPr>
          <w:trHeight w:val="1558"/>
        </w:trPr>
        <w:tc>
          <w:tcPr>
            <w:tcW w:w="1750" w:type="dxa"/>
          </w:tcPr>
          <w:p w14:paraId="247D7119" w14:textId="77777777" w:rsidR="00E63FAD" w:rsidRPr="00E90F61" w:rsidRDefault="00E63FAD" w:rsidP="002B2E33">
            <w:pPr>
              <w:rPr>
                <w:rFonts w:ascii="Twinkl" w:hAnsi="Twinkl"/>
                <w:sz w:val="24"/>
                <w:szCs w:val="24"/>
              </w:rPr>
            </w:pPr>
            <w:r w:rsidRPr="00E90F61">
              <w:rPr>
                <w:rFonts w:ascii="Twinkl" w:hAnsi="Twinkl"/>
                <w:sz w:val="24"/>
                <w:szCs w:val="24"/>
              </w:rPr>
              <w:t xml:space="preserve">Spring </w:t>
            </w:r>
            <w:r w:rsidRPr="00E90F61">
              <w:rPr>
                <w:rFonts w:cstheme="minorHAnsi"/>
                <w:sz w:val="28"/>
                <w:szCs w:val="24"/>
              </w:rPr>
              <w:t>I</w:t>
            </w:r>
          </w:p>
        </w:tc>
        <w:tc>
          <w:tcPr>
            <w:tcW w:w="6983" w:type="dxa"/>
          </w:tcPr>
          <w:tbl>
            <w:tblPr>
              <w:tblStyle w:val="TableGrid"/>
              <w:tblpPr w:leftFromText="180" w:rightFromText="180" w:tblpY="210"/>
              <w:tblOverlap w:val="never"/>
              <w:tblW w:w="6746" w:type="dxa"/>
              <w:tblLook w:val="04A0" w:firstRow="1" w:lastRow="0" w:firstColumn="1" w:lastColumn="0" w:noHBand="0" w:noVBand="1"/>
            </w:tblPr>
            <w:tblGrid>
              <w:gridCol w:w="1077"/>
              <w:gridCol w:w="1077"/>
              <w:gridCol w:w="1077"/>
              <w:gridCol w:w="1077"/>
              <w:gridCol w:w="2438"/>
            </w:tblGrid>
            <w:tr w:rsidR="00E63FAD" w:rsidRPr="00E90F61" w14:paraId="069DB1D4" w14:textId="77777777" w:rsidTr="001154AD">
              <w:trPr>
                <w:trHeight w:val="276"/>
              </w:trPr>
              <w:tc>
                <w:tcPr>
                  <w:tcW w:w="1077" w:type="dxa"/>
                </w:tcPr>
                <w:p w14:paraId="7B688373" w14:textId="77777777" w:rsidR="00E63FAD" w:rsidRPr="00E90F61" w:rsidRDefault="00E63FAD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w</w:t>
                  </w:r>
                </w:p>
              </w:tc>
              <w:tc>
                <w:tcPr>
                  <w:tcW w:w="1077" w:type="dxa"/>
                </w:tcPr>
                <w:p w14:paraId="7387DBE5" w14:textId="77777777" w:rsidR="00E63FAD" w:rsidRPr="00E90F61" w:rsidRDefault="00E63FAD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w</w:t>
                  </w:r>
                </w:p>
              </w:tc>
              <w:tc>
                <w:tcPr>
                  <w:tcW w:w="1077" w:type="dxa"/>
                </w:tcPr>
                <w:p w14:paraId="3E0BC99E" w14:textId="77777777" w:rsidR="00E63FAD" w:rsidRPr="00E90F61" w:rsidRDefault="00E63FAD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1077" w:type="dxa"/>
                </w:tcPr>
                <w:p w14:paraId="65427BC0" w14:textId="77777777" w:rsidR="00E63FAD" w:rsidRPr="00E90F61" w:rsidRDefault="00E63FAD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2438" w:type="dxa"/>
                  <w:vAlign w:val="center"/>
                </w:tcPr>
                <w:p w14:paraId="42926E49" w14:textId="77777777" w:rsidR="00E63FAD" w:rsidRPr="00E90F61" w:rsidRDefault="00E63FAD" w:rsidP="002B2E33">
                  <w:pPr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Consolidate (</w:t>
                  </w:r>
                  <w:r>
                    <w:rPr>
                      <w:rFonts w:ascii="Twinkl" w:hAnsi="Twinkl"/>
                      <w:sz w:val="20"/>
                      <w:szCs w:val="20"/>
                    </w:rPr>
                    <w:t>w and x</w:t>
                  </w: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)</w:t>
                  </w:r>
                </w:p>
              </w:tc>
            </w:tr>
            <w:tr w:rsidR="00E63FAD" w:rsidRPr="00E90F61" w14:paraId="7797F343" w14:textId="77777777" w:rsidTr="001154AD">
              <w:trPr>
                <w:trHeight w:val="276"/>
              </w:trPr>
              <w:tc>
                <w:tcPr>
                  <w:tcW w:w="1077" w:type="dxa"/>
                </w:tcPr>
                <w:p w14:paraId="6ABBB42E" w14:textId="77777777" w:rsidR="00E63FAD" w:rsidRPr="00E90F61" w:rsidRDefault="00E63FAD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 xml:space="preserve"> Revise</w:t>
                  </w:r>
                </w:p>
              </w:tc>
              <w:tc>
                <w:tcPr>
                  <w:tcW w:w="1077" w:type="dxa"/>
                </w:tcPr>
                <w:p w14:paraId="3DFC4252" w14:textId="77777777" w:rsidR="00E63FAD" w:rsidRPr="00E90F61" w:rsidRDefault="00E63FAD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1077" w:type="dxa"/>
                </w:tcPr>
                <w:p w14:paraId="11891610" w14:textId="77777777" w:rsidR="00E63FAD" w:rsidRPr="00E90F61" w:rsidRDefault="00E63FAD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y</w:t>
                  </w:r>
                </w:p>
              </w:tc>
              <w:tc>
                <w:tcPr>
                  <w:tcW w:w="1077" w:type="dxa"/>
                </w:tcPr>
                <w:p w14:paraId="53202839" w14:textId="77777777" w:rsidR="00E63FAD" w:rsidRPr="00E90F61" w:rsidRDefault="00E63FAD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Revise</w:t>
                  </w:r>
                </w:p>
              </w:tc>
              <w:tc>
                <w:tcPr>
                  <w:tcW w:w="2438" w:type="dxa"/>
                  <w:vAlign w:val="center"/>
                </w:tcPr>
                <w:p w14:paraId="13B3E654" w14:textId="77777777" w:rsidR="00E63FAD" w:rsidRPr="00E90F61" w:rsidRDefault="00E63FAD" w:rsidP="002B2E33">
                  <w:pPr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Consolidate (</w:t>
                  </w:r>
                  <w:r>
                    <w:rPr>
                      <w:rFonts w:ascii="Twinkl" w:hAnsi="Twinkl"/>
                      <w:sz w:val="20"/>
                      <w:szCs w:val="20"/>
                    </w:rPr>
                    <w:t>y</w:t>
                  </w: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)</w:t>
                  </w:r>
                </w:p>
              </w:tc>
            </w:tr>
            <w:tr w:rsidR="00E63FAD" w:rsidRPr="00E90F61" w14:paraId="66E146F4" w14:textId="77777777" w:rsidTr="001154AD">
              <w:trPr>
                <w:trHeight w:val="276"/>
              </w:trPr>
              <w:tc>
                <w:tcPr>
                  <w:tcW w:w="1077" w:type="dxa"/>
                </w:tcPr>
                <w:p w14:paraId="1B5C4DE0" w14:textId="77777777" w:rsidR="00E63FAD" w:rsidRPr="00E90F61" w:rsidRDefault="00E63FAD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z</w:t>
                  </w:r>
                </w:p>
              </w:tc>
              <w:tc>
                <w:tcPr>
                  <w:tcW w:w="1077" w:type="dxa"/>
                </w:tcPr>
                <w:p w14:paraId="3F2439A8" w14:textId="77777777" w:rsidR="00E63FAD" w:rsidRPr="00E90F61" w:rsidRDefault="00E63FAD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z</w:t>
                  </w:r>
                </w:p>
              </w:tc>
              <w:tc>
                <w:tcPr>
                  <w:tcW w:w="1077" w:type="dxa"/>
                </w:tcPr>
                <w:p w14:paraId="6BC4AD1B" w14:textId="77777777" w:rsidR="00E63FAD" w:rsidRPr="00E90F61" w:rsidRDefault="00E63FAD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z</w:t>
                  </w:r>
                  <w:r>
                    <w:rPr>
                      <w:rFonts w:ascii="Twinkl" w:hAnsi="Twinkl"/>
                      <w:sz w:val="20"/>
                      <w:szCs w:val="20"/>
                    </w:rPr>
                    <w:t>z</w:t>
                  </w:r>
                  <w:proofErr w:type="spellEnd"/>
                </w:p>
              </w:tc>
              <w:tc>
                <w:tcPr>
                  <w:tcW w:w="1077" w:type="dxa"/>
                </w:tcPr>
                <w:p w14:paraId="7331E528" w14:textId="77777777" w:rsidR="00E63FAD" w:rsidRPr="00E90F61" w:rsidRDefault="00E63FAD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zz</w:t>
                  </w:r>
                  <w:proofErr w:type="spellEnd"/>
                </w:p>
              </w:tc>
              <w:tc>
                <w:tcPr>
                  <w:tcW w:w="2438" w:type="dxa"/>
                  <w:vAlign w:val="center"/>
                </w:tcPr>
                <w:p w14:paraId="5C313594" w14:textId="77777777" w:rsidR="00E63FAD" w:rsidRPr="00E90F61" w:rsidRDefault="00E63FAD" w:rsidP="002B2E33">
                  <w:pPr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Consolidate (</w:t>
                  </w:r>
                  <w:r>
                    <w:rPr>
                      <w:rFonts w:ascii="Twinkl" w:hAnsi="Twinkl"/>
                      <w:sz w:val="20"/>
                      <w:szCs w:val="20"/>
                    </w:rPr>
                    <w:t xml:space="preserve">z and </w:t>
                  </w: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zz</w:t>
                  </w:r>
                  <w:proofErr w:type="spellEnd"/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)</w:t>
                  </w:r>
                </w:p>
              </w:tc>
            </w:tr>
            <w:tr w:rsidR="00E63FAD" w:rsidRPr="00E90F61" w14:paraId="6EDBDC2F" w14:textId="77777777" w:rsidTr="001154AD">
              <w:trPr>
                <w:trHeight w:val="90"/>
              </w:trPr>
              <w:tc>
                <w:tcPr>
                  <w:tcW w:w="1077" w:type="dxa"/>
                </w:tcPr>
                <w:p w14:paraId="6B6BF6D3" w14:textId="77777777" w:rsidR="00E63FAD" w:rsidRPr="00E90F61" w:rsidRDefault="00E63FAD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Revise</w:t>
                  </w:r>
                </w:p>
              </w:tc>
              <w:tc>
                <w:tcPr>
                  <w:tcW w:w="1077" w:type="dxa"/>
                </w:tcPr>
                <w:p w14:paraId="27E8E3FB" w14:textId="77777777" w:rsidR="00E63FAD" w:rsidRPr="00E90F61" w:rsidRDefault="00E63FAD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qu</w:t>
                  </w:r>
                  <w:proofErr w:type="spellEnd"/>
                </w:p>
              </w:tc>
              <w:tc>
                <w:tcPr>
                  <w:tcW w:w="1077" w:type="dxa"/>
                </w:tcPr>
                <w:p w14:paraId="2C7EDA3E" w14:textId="77777777" w:rsidR="00E63FAD" w:rsidRPr="00E90F61" w:rsidRDefault="00E63FAD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qu</w:t>
                  </w:r>
                  <w:proofErr w:type="spellEnd"/>
                </w:p>
              </w:tc>
              <w:tc>
                <w:tcPr>
                  <w:tcW w:w="1077" w:type="dxa"/>
                </w:tcPr>
                <w:p w14:paraId="19874FFF" w14:textId="77777777" w:rsidR="00E63FAD" w:rsidRPr="00E90F61" w:rsidRDefault="00E63FAD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Revise</w:t>
                  </w:r>
                </w:p>
              </w:tc>
              <w:tc>
                <w:tcPr>
                  <w:tcW w:w="2438" w:type="dxa"/>
                  <w:vAlign w:val="center"/>
                </w:tcPr>
                <w:p w14:paraId="7714AA72" w14:textId="77777777" w:rsidR="00E63FAD" w:rsidRPr="00E90F61" w:rsidRDefault="00E63FAD" w:rsidP="002B2E33">
                  <w:pPr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Consolidate (</w:t>
                  </w: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qu</w:t>
                  </w:r>
                  <w:proofErr w:type="spellEnd"/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)</w:t>
                  </w:r>
                </w:p>
              </w:tc>
            </w:tr>
            <w:tr w:rsidR="00E63FAD" w:rsidRPr="00E90F61" w14:paraId="66241777" w14:textId="77777777" w:rsidTr="001154AD">
              <w:trPr>
                <w:trHeight w:val="111"/>
              </w:trPr>
              <w:tc>
                <w:tcPr>
                  <w:tcW w:w="1077" w:type="dxa"/>
                </w:tcPr>
                <w:p w14:paraId="039AF22F" w14:textId="77777777" w:rsidR="00E63FAD" w:rsidRPr="00E90F61" w:rsidRDefault="00E63FAD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ch</w:t>
                  </w:r>
                  <w:proofErr w:type="spellEnd"/>
                </w:p>
              </w:tc>
              <w:tc>
                <w:tcPr>
                  <w:tcW w:w="1077" w:type="dxa"/>
                </w:tcPr>
                <w:p w14:paraId="6A49B955" w14:textId="77777777" w:rsidR="00E63FAD" w:rsidRPr="00E90F61" w:rsidRDefault="00E63FAD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ch</w:t>
                  </w:r>
                  <w:proofErr w:type="spellEnd"/>
                </w:p>
              </w:tc>
              <w:tc>
                <w:tcPr>
                  <w:tcW w:w="1077" w:type="dxa"/>
                </w:tcPr>
                <w:p w14:paraId="2957DDED" w14:textId="77777777" w:rsidR="00E63FAD" w:rsidRPr="00E90F61" w:rsidRDefault="00E63FAD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sh</w:t>
                  </w:r>
                  <w:proofErr w:type="spellEnd"/>
                </w:p>
              </w:tc>
              <w:tc>
                <w:tcPr>
                  <w:tcW w:w="1077" w:type="dxa"/>
                </w:tcPr>
                <w:p w14:paraId="2AE9A417" w14:textId="77777777" w:rsidR="00E63FAD" w:rsidRPr="00E90F61" w:rsidRDefault="00E63FAD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sh</w:t>
                  </w:r>
                  <w:proofErr w:type="spellEnd"/>
                </w:p>
              </w:tc>
              <w:tc>
                <w:tcPr>
                  <w:tcW w:w="2438" w:type="dxa"/>
                  <w:shd w:val="clear" w:color="auto" w:fill="FFFFFF" w:themeFill="background1"/>
                  <w:vAlign w:val="center"/>
                </w:tcPr>
                <w:p w14:paraId="6048DBC6" w14:textId="77777777" w:rsidR="00E63FAD" w:rsidRPr="00E90F61" w:rsidRDefault="00E63FAD" w:rsidP="002B2E33">
                  <w:pPr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Consolidate (</w:t>
                  </w:r>
                  <w:proofErr w:type="spellStart"/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ch</w:t>
                  </w:r>
                  <w:proofErr w:type="spellEnd"/>
                  <w:r>
                    <w:rPr>
                      <w:rFonts w:ascii="Twinkl" w:hAnsi="Twinkl"/>
                      <w:sz w:val="20"/>
                      <w:szCs w:val="20"/>
                    </w:rPr>
                    <w:t xml:space="preserve"> and </w:t>
                  </w: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sh</w:t>
                  </w:r>
                  <w:proofErr w:type="spellEnd"/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)</w:t>
                  </w:r>
                </w:p>
              </w:tc>
            </w:tr>
            <w:tr w:rsidR="001154AD" w:rsidRPr="00E90F61" w14:paraId="7919052F" w14:textId="77777777" w:rsidTr="001154AD">
              <w:trPr>
                <w:trHeight w:val="111"/>
              </w:trPr>
              <w:tc>
                <w:tcPr>
                  <w:tcW w:w="1077" w:type="dxa"/>
                </w:tcPr>
                <w:p w14:paraId="1B72B41A" w14:textId="178E8C7E" w:rsidR="001154AD" w:rsidRDefault="001154AD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Revise</w:t>
                  </w:r>
                </w:p>
              </w:tc>
              <w:tc>
                <w:tcPr>
                  <w:tcW w:w="1077" w:type="dxa"/>
                </w:tcPr>
                <w:p w14:paraId="1A7403D1" w14:textId="59484FA4" w:rsidR="001154AD" w:rsidRPr="00E90F61" w:rsidRDefault="001154AD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th</w:t>
                  </w:r>
                  <w:proofErr w:type="spellEnd"/>
                </w:p>
              </w:tc>
              <w:tc>
                <w:tcPr>
                  <w:tcW w:w="1077" w:type="dxa"/>
                </w:tcPr>
                <w:p w14:paraId="6FC32F81" w14:textId="74162DDE" w:rsidR="001154AD" w:rsidRDefault="001154AD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th</w:t>
                  </w:r>
                  <w:proofErr w:type="spellEnd"/>
                </w:p>
              </w:tc>
              <w:tc>
                <w:tcPr>
                  <w:tcW w:w="1077" w:type="dxa"/>
                </w:tcPr>
                <w:p w14:paraId="2E026C1D" w14:textId="00ED7A59" w:rsidR="001154AD" w:rsidRDefault="004209FE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Revise</w:t>
                  </w:r>
                </w:p>
              </w:tc>
              <w:tc>
                <w:tcPr>
                  <w:tcW w:w="2438" w:type="dxa"/>
                  <w:shd w:val="clear" w:color="auto" w:fill="FFFFFF" w:themeFill="background1"/>
                  <w:vAlign w:val="center"/>
                </w:tcPr>
                <w:p w14:paraId="2DFA5EF1" w14:textId="11538799" w:rsidR="001154AD" w:rsidRPr="00E90F61" w:rsidRDefault="001154AD" w:rsidP="002B2E33">
                  <w:pPr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 xml:space="preserve">Consolidate </w:t>
                  </w:r>
                  <w:r w:rsidR="004209FE">
                    <w:rPr>
                      <w:rFonts w:ascii="Twinkl" w:hAnsi="Twinkl"/>
                      <w:sz w:val="20"/>
                      <w:szCs w:val="20"/>
                    </w:rPr>
                    <w:t>(</w:t>
                  </w: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th</w:t>
                  </w:r>
                  <w:proofErr w:type="spellEnd"/>
                  <w:r>
                    <w:rPr>
                      <w:rFonts w:ascii="Twinkl" w:hAnsi="Twinkl"/>
                      <w:sz w:val="20"/>
                      <w:szCs w:val="20"/>
                    </w:rPr>
                    <w:t>)</w:t>
                  </w:r>
                </w:p>
              </w:tc>
            </w:tr>
          </w:tbl>
          <w:p w14:paraId="11A51696" w14:textId="77777777" w:rsidR="00E63FAD" w:rsidRPr="00E90F61" w:rsidRDefault="00E63FAD" w:rsidP="002B2E33">
            <w:pPr>
              <w:rPr>
                <w:rFonts w:ascii="Twinkl" w:hAnsi="Twinkl"/>
                <w:sz w:val="2"/>
                <w:szCs w:val="20"/>
              </w:rPr>
            </w:pPr>
            <w:proofErr w:type="spellStart"/>
            <w:r w:rsidRPr="00E90F61">
              <w:rPr>
                <w:rFonts w:ascii="Twinkl" w:hAnsi="Twinkl"/>
                <w:sz w:val="2"/>
                <w:szCs w:val="20"/>
              </w:rPr>
              <w:t>qu</w:t>
            </w:r>
            <w:proofErr w:type="spellEnd"/>
          </w:p>
          <w:p w14:paraId="0560309E" w14:textId="77777777" w:rsidR="00E63FAD" w:rsidRPr="00E90F61" w:rsidRDefault="00E63FAD" w:rsidP="002B2E33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009" w:type="dxa"/>
            <w:vMerge w:val="restart"/>
          </w:tcPr>
          <w:p w14:paraId="5635D2BF" w14:textId="77777777" w:rsidR="00E63FAD" w:rsidRPr="00E90F61" w:rsidRDefault="00E63FAD" w:rsidP="002B2E33">
            <w:pPr>
              <w:rPr>
                <w:rFonts w:ascii="Twinkl" w:hAnsi="Twinkl"/>
                <w:sz w:val="20"/>
                <w:szCs w:val="20"/>
              </w:rPr>
            </w:pPr>
            <w:r w:rsidRPr="00E90F61">
              <w:rPr>
                <w:rFonts w:ascii="Twinkl" w:hAnsi="Twinkl"/>
                <w:sz w:val="20"/>
                <w:szCs w:val="20"/>
              </w:rPr>
              <w:t>he, she, we, me, was, you, they, all,</w:t>
            </w:r>
          </w:p>
          <w:p w14:paraId="69E2CFD0" w14:textId="77777777" w:rsidR="00E63FAD" w:rsidRPr="00E90F61" w:rsidRDefault="00E63FAD" w:rsidP="002B2E33">
            <w:pPr>
              <w:rPr>
                <w:rFonts w:ascii="Twinkl" w:hAnsi="Twinkl"/>
                <w:sz w:val="20"/>
                <w:szCs w:val="20"/>
              </w:rPr>
            </w:pPr>
            <w:r w:rsidRPr="00E90F61">
              <w:rPr>
                <w:rFonts w:ascii="Twinkl" w:hAnsi="Twinkl"/>
                <w:sz w:val="20"/>
                <w:szCs w:val="20"/>
              </w:rPr>
              <w:t xml:space="preserve">are, her, off, when, six, seven, </w:t>
            </w:r>
          </w:p>
          <w:p w14:paraId="3D4B4404" w14:textId="77777777" w:rsidR="00E63FAD" w:rsidRPr="00E90F61" w:rsidRDefault="00E63FAD" w:rsidP="002B2E33">
            <w:pPr>
              <w:rPr>
                <w:rFonts w:ascii="Twinkl" w:hAnsi="Twinkl"/>
                <w:sz w:val="20"/>
                <w:szCs w:val="20"/>
              </w:rPr>
            </w:pPr>
            <w:r w:rsidRPr="00E90F61">
              <w:rPr>
                <w:rFonts w:ascii="Twinkl" w:hAnsi="Twinkl"/>
                <w:sz w:val="20"/>
                <w:szCs w:val="20"/>
              </w:rPr>
              <w:t>have.</w:t>
            </w:r>
          </w:p>
          <w:p w14:paraId="0B7D250C" w14:textId="77777777" w:rsidR="00E63FAD" w:rsidRPr="00E90F61" w:rsidRDefault="00E63FAD" w:rsidP="002B2E33">
            <w:pPr>
              <w:rPr>
                <w:rFonts w:ascii="Twinkl" w:hAnsi="Twinkl"/>
                <w:sz w:val="20"/>
                <w:szCs w:val="20"/>
              </w:rPr>
            </w:pPr>
          </w:p>
          <w:p w14:paraId="5B02FDCC" w14:textId="77777777" w:rsidR="00E63FAD" w:rsidRPr="00E90F61" w:rsidRDefault="00E63FAD" w:rsidP="002B2E33">
            <w:pPr>
              <w:rPr>
                <w:rFonts w:ascii="Twinkl" w:hAnsi="Twinkl"/>
                <w:b/>
                <w:sz w:val="20"/>
                <w:szCs w:val="20"/>
                <w:u w:val="single"/>
              </w:rPr>
            </w:pPr>
            <w:r w:rsidRPr="00E90F61">
              <w:rPr>
                <w:rFonts w:ascii="Twinkl" w:hAnsi="Twinkl"/>
                <w:b/>
                <w:sz w:val="20"/>
                <w:szCs w:val="20"/>
                <w:u w:val="single"/>
              </w:rPr>
              <w:t>Other sight words</w:t>
            </w:r>
          </w:p>
          <w:p w14:paraId="1CCF5D0B" w14:textId="77777777" w:rsidR="00E63FAD" w:rsidRPr="00E90F61" w:rsidRDefault="00E63FAD" w:rsidP="002B2E33">
            <w:pPr>
              <w:rPr>
                <w:rFonts w:ascii="Twinkl" w:hAnsi="Twinkl"/>
                <w:sz w:val="20"/>
                <w:szCs w:val="20"/>
              </w:rPr>
            </w:pPr>
            <w:r w:rsidRPr="00E90F61">
              <w:rPr>
                <w:rFonts w:ascii="Twinkl" w:hAnsi="Twinkl"/>
                <w:sz w:val="20"/>
                <w:szCs w:val="20"/>
              </w:rPr>
              <w:t>will, that, then, this, them, now, with, for, down, see, look.</w:t>
            </w:r>
          </w:p>
          <w:p w14:paraId="5A3131FB" w14:textId="77777777" w:rsidR="00E63FAD" w:rsidRPr="00E90F61" w:rsidRDefault="00E63FAD" w:rsidP="002B2E33">
            <w:pPr>
              <w:rPr>
                <w:rFonts w:ascii="Twinkl" w:hAnsi="Twinkl"/>
                <w:sz w:val="20"/>
                <w:szCs w:val="20"/>
              </w:rPr>
            </w:pPr>
          </w:p>
        </w:tc>
      </w:tr>
      <w:tr w:rsidR="00E63FAD" w:rsidRPr="00E90F61" w14:paraId="4D14D288" w14:textId="77777777" w:rsidTr="002B2E33">
        <w:trPr>
          <w:trHeight w:val="2405"/>
        </w:trPr>
        <w:tc>
          <w:tcPr>
            <w:tcW w:w="1750" w:type="dxa"/>
          </w:tcPr>
          <w:p w14:paraId="2D12923F" w14:textId="77777777" w:rsidR="00E63FAD" w:rsidRPr="00E90F61" w:rsidRDefault="00E63FAD" w:rsidP="002B2E33">
            <w:pPr>
              <w:rPr>
                <w:rFonts w:ascii="Twinkl" w:hAnsi="Twinkl"/>
                <w:sz w:val="24"/>
                <w:szCs w:val="24"/>
              </w:rPr>
            </w:pPr>
            <w:r w:rsidRPr="00E90F61">
              <w:rPr>
                <w:rFonts w:ascii="Twinkl" w:hAnsi="Twinkl"/>
                <w:sz w:val="24"/>
                <w:szCs w:val="24"/>
              </w:rPr>
              <w:t>Spring 2</w:t>
            </w:r>
          </w:p>
        </w:tc>
        <w:tc>
          <w:tcPr>
            <w:tcW w:w="6983" w:type="dxa"/>
          </w:tcPr>
          <w:tbl>
            <w:tblPr>
              <w:tblStyle w:val="TableGrid"/>
              <w:tblpPr w:leftFromText="180" w:rightFromText="180" w:tblpY="405"/>
              <w:tblOverlap w:val="never"/>
              <w:tblW w:w="6747" w:type="dxa"/>
              <w:tblLook w:val="04A0" w:firstRow="1" w:lastRow="0" w:firstColumn="1" w:lastColumn="0" w:noHBand="0" w:noVBand="1"/>
            </w:tblPr>
            <w:tblGrid>
              <w:gridCol w:w="1077"/>
              <w:gridCol w:w="1077"/>
              <w:gridCol w:w="1077"/>
              <w:gridCol w:w="1077"/>
              <w:gridCol w:w="2439"/>
            </w:tblGrid>
            <w:tr w:rsidR="00E63FAD" w:rsidRPr="00E90F61" w14:paraId="117D59EB" w14:textId="77777777" w:rsidTr="004209FE">
              <w:trPr>
                <w:trHeight w:val="276"/>
              </w:trPr>
              <w:tc>
                <w:tcPr>
                  <w:tcW w:w="1077" w:type="dxa"/>
                </w:tcPr>
                <w:p w14:paraId="2A41582B" w14:textId="49A1699B" w:rsidR="00E63FAD" w:rsidRPr="00E90F61" w:rsidRDefault="004209FE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ng</w:t>
                  </w:r>
                </w:p>
              </w:tc>
              <w:tc>
                <w:tcPr>
                  <w:tcW w:w="1077" w:type="dxa"/>
                </w:tcPr>
                <w:p w14:paraId="27E041D0" w14:textId="77777777" w:rsidR="00E63FAD" w:rsidRPr="00E90F61" w:rsidRDefault="00E63FAD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ng</w:t>
                  </w:r>
                </w:p>
              </w:tc>
              <w:tc>
                <w:tcPr>
                  <w:tcW w:w="1077" w:type="dxa"/>
                </w:tcPr>
                <w:p w14:paraId="61499A62" w14:textId="77777777" w:rsidR="00E63FAD" w:rsidRPr="00E90F61" w:rsidRDefault="00E63FAD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dge</w:t>
                  </w:r>
                  <w:proofErr w:type="spellEnd"/>
                </w:p>
              </w:tc>
              <w:tc>
                <w:tcPr>
                  <w:tcW w:w="1077" w:type="dxa"/>
                </w:tcPr>
                <w:p w14:paraId="5FB488ED" w14:textId="77777777" w:rsidR="00E63FAD" w:rsidRPr="00E90F61" w:rsidRDefault="00E63FAD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dge</w:t>
                  </w:r>
                  <w:proofErr w:type="spellEnd"/>
                </w:p>
              </w:tc>
              <w:tc>
                <w:tcPr>
                  <w:tcW w:w="2439" w:type="dxa"/>
                  <w:shd w:val="clear" w:color="auto" w:fill="auto"/>
                  <w:vAlign w:val="center"/>
                </w:tcPr>
                <w:p w14:paraId="2BF5D872" w14:textId="6D026E6F" w:rsidR="00E63FAD" w:rsidRPr="00E90F61" w:rsidRDefault="004209FE" w:rsidP="002B2E33">
                  <w:pPr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 xml:space="preserve">Consolidate (ng+ </w:t>
                  </w: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dge</w:t>
                  </w:r>
                  <w:proofErr w:type="spellEnd"/>
                  <w:r>
                    <w:rPr>
                      <w:rFonts w:ascii="Twinkl" w:hAnsi="Twinkl"/>
                      <w:sz w:val="20"/>
                      <w:szCs w:val="20"/>
                    </w:rPr>
                    <w:t>)</w:t>
                  </w:r>
                </w:p>
              </w:tc>
            </w:tr>
            <w:tr w:rsidR="00E63FAD" w:rsidRPr="00E90F61" w14:paraId="214E691B" w14:textId="77777777" w:rsidTr="004209FE">
              <w:trPr>
                <w:trHeight w:val="276"/>
              </w:trPr>
              <w:tc>
                <w:tcPr>
                  <w:tcW w:w="1077" w:type="dxa"/>
                  <w:shd w:val="clear" w:color="auto" w:fill="auto"/>
                </w:tcPr>
                <w:p w14:paraId="10EF514F" w14:textId="6ABFC2FA" w:rsidR="00E63FAD" w:rsidRPr="00E90F61" w:rsidRDefault="004209FE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Revise</w:t>
                  </w:r>
                </w:p>
              </w:tc>
              <w:tc>
                <w:tcPr>
                  <w:tcW w:w="1077" w:type="dxa"/>
                </w:tcPr>
                <w:p w14:paraId="480EFB5F" w14:textId="77777777" w:rsidR="00E63FAD" w:rsidRPr="00E90F61" w:rsidRDefault="00E63FAD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ve</w:t>
                  </w:r>
                  <w:proofErr w:type="spellEnd"/>
                </w:p>
              </w:tc>
              <w:tc>
                <w:tcPr>
                  <w:tcW w:w="1077" w:type="dxa"/>
                </w:tcPr>
                <w:p w14:paraId="01CE43C8" w14:textId="046C3A9B" w:rsidR="00E63FAD" w:rsidRPr="00E90F61" w:rsidRDefault="00495DB2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ve</w:t>
                  </w:r>
                  <w:proofErr w:type="spellEnd"/>
                </w:p>
              </w:tc>
              <w:tc>
                <w:tcPr>
                  <w:tcW w:w="1077" w:type="dxa"/>
                </w:tcPr>
                <w:p w14:paraId="610B0215" w14:textId="77777777" w:rsidR="00E63FAD" w:rsidRPr="00E90F61" w:rsidRDefault="00E63FAD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wh</w:t>
                  </w:r>
                  <w:proofErr w:type="spellEnd"/>
                </w:p>
              </w:tc>
              <w:tc>
                <w:tcPr>
                  <w:tcW w:w="2439" w:type="dxa"/>
                  <w:vAlign w:val="center"/>
                </w:tcPr>
                <w:p w14:paraId="7E5BC2D5" w14:textId="53768397" w:rsidR="00E63FAD" w:rsidRPr="00E90F61" w:rsidRDefault="00E63FAD" w:rsidP="002B2E33">
                  <w:pPr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Consolidate (</w:t>
                  </w:r>
                  <w:proofErr w:type="spellStart"/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v</w:t>
                  </w:r>
                  <w:r w:rsidR="00495DB2">
                    <w:rPr>
                      <w:rFonts w:ascii="Twinkl" w:hAnsi="Twinkl"/>
                      <w:sz w:val="20"/>
                      <w:szCs w:val="20"/>
                    </w:rPr>
                    <w:t>e</w:t>
                  </w:r>
                  <w:proofErr w:type="spellEnd"/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)</w:t>
                  </w:r>
                </w:p>
              </w:tc>
            </w:tr>
            <w:tr w:rsidR="00E63FAD" w:rsidRPr="00E90F61" w14:paraId="4B08D0DE" w14:textId="77777777" w:rsidTr="001154AD">
              <w:trPr>
                <w:trHeight w:val="276"/>
              </w:trPr>
              <w:tc>
                <w:tcPr>
                  <w:tcW w:w="1077" w:type="dxa"/>
                </w:tcPr>
                <w:p w14:paraId="5822F0DF" w14:textId="50AB4702" w:rsidR="00E63FAD" w:rsidRPr="00E90F61" w:rsidRDefault="00495DB2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wh</w:t>
                  </w:r>
                  <w:proofErr w:type="spellEnd"/>
                </w:p>
              </w:tc>
              <w:tc>
                <w:tcPr>
                  <w:tcW w:w="1077" w:type="dxa"/>
                </w:tcPr>
                <w:p w14:paraId="4F7F8077" w14:textId="42F962C7" w:rsidR="00E63FAD" w:rsidRPr="00E90F61" w:rsidRDefault="00BC14DF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cks</w:t>
                  </w:r>
                  <w:proofErr w:type="spellEnd"/>
                </w:p>
              </w:tc>
              <w:tc>
                <w:tcPr>
                  <w:tcW w:w="1077" w:type="dxa"/>
                </w:tcPr>
                <w:p w14:paraId="69702CD2" w14:textId="77777777" w:rsidR="00E63FAD" w:rsidRPr="00E90F61" w:rsidRDefault="00E63FAD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cks</w:t>
                  </w:r>
                  <w:proofErr w:type="spellEnd"/>
                </w:p>
              </w:tc>
              <w:tc>
                <w:tcPr>
                  <w:tcW w:w="1077" w:type="dxa"/>
                </w:tcPr>
                <w:p w14:paraId="0F745B18" w14:textId="723940FC" w:rsidR="00E63FAD" w:rsidRPr="00E90F61" w:rsidRDefault="00BC14DF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Revise</w:t>
                  </w:r>
                </w:p>
              </w:tc>
              <w:tc>
                <w:tcPr>
                  <w:tcW w:w="2439" w:type="dxa"/>
                  <w:vAlign w:val="center"/>
                </w:tcPr>
                <w:p w14:paraId="7DD76349" w14:textId="5ADF147F" w:rsidR="00E63FAD" w:rsidRPr="00E90F61" w:rsidRDefault="00E63FAD" w:rsidP="002B2E33">
                  <w:pPr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Consolidate (</w:t>
                  </w:r>
                  <w:proofErr w:type="spellStart"/>
                  <w:r w:rsidR="004209FE">
                    <w:rPr>
                      <w:rFonts w:ascii="Twinkl" w:hAnsi="Twinkl"/>
                      <w:sz w:val="20"/>
                      <w:szCs w:val="20"/>
                    </w:rPr>
                    <w:t>wh</w:t>
                  </w:r>
                  <w:proofErr w:type="spellEnd"/>
                  <w:r w:rsidR="004209FE">
                    <w:rPr>
                      <w:rFonts w:ascii="Twinkl" w:hAnsi="Twinkl"/>
                      <w:sz w:val="20"/>
                      <w:szCs w:val="20"/>
                    </w:rPr>
                    <w:t xml:space="preserve"> + </w:t>
                  </w: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cks</w:t>
                  </w:r>
                  <w:proofErr w:type="spellEnd"/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)</w:t>
                  </w:r>
                </w:p>
              </w:tc>
            </w:tr>
            <w:tr w:rsidR="00E63FAD" w:rsidRPr="00E90F61" w14:paraId="666EF9E7" w14:textId="77777777" w:rsidTr="001154AD">
              <w:trPr>
                <w:trHeight w:val="235"/>
              </w:trPr>
              <w:tc>
                <w:tcPr>
                  <w:tcW w:w="1077" w:type="dxa"/>
                </w:tcPr>
                <w:p w14:paraId="2C41BD7A" w14:textId="7ED0832A" w:rsidR="00E63FAD" w:rsidRPr="00E90F61" w:rsidRDefault="004209FE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Revise</w:t>
                  </w:r>
                </w:p>
              </w:tc>
              <w:tc>
                <w:tcPr>
                  <w:tcW w:w="1077" w:type="dxa"/>
                </w:tcPr>
                <w:p w14:paraId="710EA937" w14:textId="77777777" w:rsidR="00E63FAD" w:rsidRPr="00E90F61" w:rsidRDefault="00E63FAD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tch</w:t>
                  </w:r>
                </w:p>
              </w:tc>
              <w:tc>
                <w:tcPr>
                  <w:tcW w:w="1077" w:type="dxa"/>
                </w:tcPr>
                <w:p w14:paraId="5A7E9026" w14:textId="587C6317" w:rsidR="00E63FAD" w:rsidRPr="00E90F61" w:rsidRDefault="00495DB2" w:rsidP="002B2E33">
                  <w:pPr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 xml:space="preserve">     tch</w:t>
                  </w:r>
                </w:p>
              </w:tc>
              <w:tc>
                <w:tcPr>
                  <w:tcW w:w="1077" w:type="dxa"/>
                </w:tcPr>
                <w:p w14:paraId="446CF4AB" w14:textId="77777777" w:rsidR="00E63FAD" w:rsidRPr="00E90F61" w:rsidRDefault="00E63FAD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nk</w:t>
                  </w:r>
                  <w:proofErr w:type="spellEnd"/>
                </w:p>
              </w:tc>
              <w:tc>
                <w:tcPr>
                  <w:tcW w:w="2439" w:type="dxa"/>
                  <w:vAlign w:val="center"/>
                </w:tcPr>
                <w:p w14:paraId="22F32F6C" w14:textId="6FB744E7" w:rsidR="00E63FAD" w:rsidRPr="00E90F61" w:rsidRDefault="00E63FAD" w:rsidP="002B2E33">
                  <w:pPr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Consolidate (</w:t>
                  </w:r>
                  <w:r>
                    <w:rPr>
                      <w:rFonts w:ascii="Twinkl" w:hAnsi="Twinkl"/>
                      <w:sz w:val="20"/>
                      <w:szCs w:val="20"/>
                    </w:rPr>
                    <w:t>tch</w:t>
                  </w:r>
                  <w:r w:rsidR="00495DB2">
                    <w:rPr>
                      <w:rFonts w:ascii="Twinkl" w:hAnsi="Twinkl"/>
                      <w:sz w:val="20"/>
                      <w:szCs w:val="20"/>
                    </w:rPr>
                    <w:t>)</w:t>
                  </w:r>
                </w:p>
              </w:tc>
            </w:tr>
            <w:tr w:rsidR="00E63FAD" w:rsidRPr="00E90F61" w14:paraId="7064EFD1" w14:textId="77777777" w:rsidTr="00495DB2">
              <w:trPr>
                <w:trHeight w:val="276"/>
              </w:trPr>
              <w:tc>
                <w:tcPr>
                  <w:tcW w:w="1077" w:type="dxa"/>
                </w:tcPr>
                <w:p w14:paraId="4A76118C" w14:textId="241EC920" w:rsidR="00E63FAD" w:rsidRPr="00E90F61" w:rsidRDefault="00495DB2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nk</w:t>
                  </w:r>
                  <w:proofErr w:type="spellEnd"/>
                </w:p>
              </w:tc>
              <w:tc>
                <w:tcPr>
                  <w:tcW w:w="1077" w:type="dxa"/>
                </w:tcPr>
                <w:p w14:paraId="2E8C00A7" w14:textId="1B974A5E" w:rsidR="00E63FAD" w:rsidRPr="00E90F61" w:rsidRDefault="00AC6EAB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ai</w:t>
                  </w:r>
                </w:p>
              </w:tc>
              <w:tc>
                <w:tcPr>
                  <w:tcW w:w="1077" w:type="dxa"/>
                </w:tcPr>
                <w:p w14:paraId="4C01C382" w14:textId="77777777" w:rsidR="00E63FAD" w:rsidRPr="00E90F61" w:rsidRDefault="00E63FAD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ai</w:t>
                  </w:r>
                </w:p>
              </w:tc>
              <w:tc>
                <w:tcPr>
                  <w:tcW w:w="1077" w:type="dxa"/>
                </w:tcPr>
                <w:p w14:paraId="7AB63EF2" w14:textId="0B8712E5" w:rsidR="00E63FAD" w:rsidRPr="00E90F61" w:rsidRDefault="00AC6EAB" w:rsidP="002B2E33">
                  <w:pPr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Revise</w:t>
                  </w:r>
                </w:p>
              </w:tc>
              <w:tc>
                <w:tcPr>
                  <w:tcW w:w="2439" w:type="dxa"/>
                  <w:shd w:val="clear" w:color="auto" w:fill="FFFFFF" w:themeFill="background1"/>
                  <w:vAlign w:val="center"/>
                </w:tcPr>
                <w:p w14:paraId="3C99B942" w14:textId="6AB36491" w:rsidR="00E63FAD" w:rsidRPr="00E90F61" w:rsidRDefault="00495DB2" w:rsidP="002B2E33">
                  <w:pPr>
                    <w:rPr>
                      <w:rFonts w:ascii="Twinkl" w:hAnsi="Twinkl"/>
                      <w:sz w:val="20"/>
                      <w:szCs w:val="20"/>
                    </w:rPr>
                  </w:pPr>
                  <w:r w:rsidRPr="00495DB2">
                    <w:rPr>
                      <w:rFonts w:ascii="Twinkl" w:hAnsi="Twinkl"/>
                      <w:sz w:val="20"/>
                      <w:szCs w:val="20"/>
                    </w:rPr>
                    <w:t xml:space="preserve">Consolidate </w:t>
                  </w:r>
                  <w:proofErr w:type="spellStart"/>
                  <w:proofErr w:type="gramStart"/>
                  <w:r w:rsidRPr="00495DB2">
                    <w:rPr>
                      <w:rFonts w:ascii="Twinkl" w:hAnsi="Twinkl"/>
                      <w:sz w:val="20"/>
                      <w:szCs w:val="20"/>
                    </w:rPr>
                    <w:t>nk</w:t>
                  </w:r>
                  <w:proofErr w:type="spellEnd"/>
                  <w:r w:rsidRPr="00495DB2">
                    <w:rPr>
                      <w:rFonts w:ascii="Twinkl" w:hAnsi="Twinkl"/>
                      <w:sz w:val="20"/>
                      <w:szCs w:val="20"/>
                    </w:rPr>
                    <w:t>.+</w:t>
                  </w:r>
                  <w:proofErr w:type="gramEnd"/>
                  <w:r w:rsidRPr="00495DB2">
                    <w:rPr>
                      <w:rFonts w:ascii="Twinkl" w:hAnsi="Twinkl"/>
                      <w:sz w:val="20"/>
                      <w:szCs w:val="20"/>
                    </w:rPr>
                    <w:t>ai</w:t>
                  </w:r>
                </w:p>
              </w:tc>
            </w:tr>
            <w:tr w:rsidR="00E63FAD" w:rsidRPr="00E90F61" w14:paraId="2049F47F" w14:textId="77777777" w:rsidTr="001154AD">
              <w:trPr>
                <w:trHeight w:val="276"/>
              </w:trPr>
              <w:tc>
                <w:tcPr>
                  <w:tcW w:w="6747" w:type="dxa"/>
                  <w:gridSpan w:val="5"/>
                </w:tcPr>
                <w:p w14:paraId="6B5112C5" w14:textId="77777777" w:rsidR="00E63FAD" w:rsidRPr="00E90F61" w:rsidRDefault="00E63FAD" w:rsidP="002B2E33">
                  <w:pPr>
                    <w:jc w:val="center"/>
                    <w:rPr>
                      <w:rFonts w:ascii="Twinkl" w:hAnsi="Twinkl" w:cstheme="minorHAnsi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 w:cstheme="minorHAnsi"/>
                      <w:sz w:val="20"/>
                      <w:szCs w:val="20"/>
                    </w:rPr>
                    <w:t xml:space="preserve">Children can start reading Floppy’s Phonics decodable readers </w:t>
                  </w:r>
                  <w:r w:rsidRPr="00E90F61">
                    <w:rPr>
                      <w:rFonts w:ascii="Twinkl" w:hAnsi="Twinkl" w:cstheme="minorHAnsi"/>
                      <w:b/>
                      <w:sz w:val="20"/>
                      <w:szCs w:val="20"/>
                    </w:rPr>
                    <w:t>Oxford Level 2</w:t>
                  </w:r>
                  <w:r w:rsidRPr="00E90F61">
                    <w:rPr>
                      <w:rFonts w:ascii="Twinkl" w:hAnsi="Twinkl" w:cstheme="minorHAnsi"/>
                      <w:sz w:val="20"/>
                      <w:szCs w:val="20"/>
                    </w:rPr>
                    <w:t xml:space="preserve"> independently from this point.</w:t>
                  </w:r>
                </w:p>
              </w:tc>
            </w:tr>
          </w:tbl>
          <w:p w14:paraId="50357963" w14:textId="77777777" w:rsidR="00E63FAD" w:rsidRPr="00E90F61" w:rsidRDefault="00E63FAD" w:rsidP="002B2E33">
            <w:pPr>
              <w:jc w:val="center"/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009" w:type="dxa"/>
            <w:vMerge/>
          </w:tcPr>
          <w:p w14:paraId="2E7EAF38" w14:textId="77777777" w:rsidR="00E63FAD" w:rsidRPr="00E90F61" w:rsidRDefault="00E63FAD" w:rsidP="002B2E33">
            <w:pPr>
              <w:rPr>
                <w:rFonts w:ascii="Twinkl" w:hAnsi="Twinkl"/>
                <w:sz w:val="20"/>
                <w:szCs w:val="20"/>
              </w:rPr>
            </w:pPr>
          </w:p>
        </w:tc>
      </w:tr>
      <w:tr w:rsidR="00E63FAD" w:rsidRPr="00E90F61" w14:paraId="5F0FB5BA" w14:textId="77777777" w:rsidTr="002B2E33">
        <w:trPr>
          <w:trHeight w:val="2045"/>
        </w:trPr>
        <w:tc>
          <w:tcPr>
            <w:tcW w:w="1750" w:type="dxa"/>
          </w:tcPr>
          <w:p w14:paraId="32DD876B" w14:textId="77777777" w:rsidR="00E63FAD" w:rsidRPr="00E90F61" w:rsidRDefault="00E63FAD" w:rsidP="002B2E33">
            <w:pPr>
              <w:rPr>
                <w:rFonts w:ascii="Twinkl" w:hAnsi="Twinkl"/>
                <w:sz w:val="24"/>
                <w:szCs w:val="24"/>
              </w:rPr>
            </w:pPr>
            <w:r w:rsidRPr="00E90F61">
              <w:rPr>
                <w:rFonts w:ascii="Twinkl" w:hAnsi="Twinkl"/>
                <w:sz w:val="24"/>
                <w:szCs w:val="24"/>
              </w:rPr>
              <w:t xml:space="preserve">Summer </w:t>
            </w:r>
            <w:r w:rsidRPr="00E90F61">
              <w:rPr>
                <w:rFonts w:cstheme="minorHAnsi"/>
                <w:sz w:val="28"/>
                <w:szCs w:val="24"/>
              </w:rPr>
              <w:t>I</w:t>
            </w:r>
          </w:p>
        </w:tc>
        <w:tc>
          <w:tcPr>
            <w:tcW w:w="6983" w:type="dxa"/>
          </w:tcPr>
          <w:tbl>
            <w:tblPr>
              <w:tblStyle w:val="TableGrid"/>
              <w:tblW w:w="6746" w:type="dxa"/>
              <w:tblInd w:w="3" w:type="dxa"/>
              <w:tblLook w:val="04A0" w:firstRow="1" w:lastRow="0" w:firstColumn="1" w:lastColumn="0" w:noHBand="0" w:noVBand="1"/>
            </w:tblPr>
            <w:tblGrid>
              <w:gridCol w:w="1077"/>
              <w:gridCol w:w="1077"/>
              <w:gridCol w:w="1077"/>
              <w:gridCol w:w="1077"/>
              <w:gridCol w:w="2438"/>
            </w:tblGrid>
            <w:tr w:rsidR="00E63FAD" w:rsidRPr="00E90F61" w14:paraId="73AC0A2C" w14:textId="77777777" w:rsidTr="00E26C88">
              <w:trPr>
                <w:trHeight w:val="276"/>
              </w:trPr>
              <w:tc>
                <w:tcPr>
                  <w:tcW w:w="1077" w:type="dxa"/>
                  <w:shd w:val="clear" w:color="auto" w:fill="FFFFFF" w:themeFill="background1"/>
                  <w:vAlign w:val="center"/>
                </w:tcPr>
                <w:p w14:paraId="77A0EFCE" w14:textId="77777777" w:rsidR="00E63FAD" w:rsidRPr="00E90F61" w:rsidRDefault="00E63FAD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ee</w:t>
                  </w:r>
                  <w:proofErr w:type="spellEnd"/>
                </w:p>
              </w:tc>
              <w:tc>
                <w:tcPr>
                  <w:tcW w:w="1077" w:type="dxa"/>
                  <w:vAlign w:val="center"/>
                </w:tcPr>
                <w:p w14:paraId="741CAD2A" w14:textId="77777777" w:rsidR="00E63FAD" w:rsidRPr="00E90F61" w:rsidRDefault="00E63FAD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ee</w:t>
                  </w:r>
                  <w:proofErr w:type="spellEnd"/>
                </w:p>
              </w:tc>
              <w:tc>
                <w:tcPr>
                  <w:tcW w:w="1077" w:type="dxa"/>
                  <w:vAlign w:val="center"/>
                </w:tcPr>
                <w:p w14:paraId="0B2C23DD" w14:textId="77777777" w:rsidR="00E63FAD" w:rsidRPr="00E90F61" w:rsidRDefault="00E63FAD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igh</w:t>
                  </w:r>
                  <w:proofErr w:type="spellEnd"/>
                </w:p>
              </w:tc>
              <w:tc>
                <w:tcPr>
                  <w:tcW w:w="1077" w:type="dxa"/>
                  <w:vAlign w:val="center"/>
                </w:tcPr>
                <w:p w14:paraId="376895A6" w14:textId="77777777" w:rsidR="00E63FAD" w:rsidRPr="00E90F61" w:rsidRDefault="00E63FAD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igh</w:t>
                  </w:r>
                  <w:proofErr w:type="spellEnd"/>
                </w:p>
              </w:tc>
              <w:tc>
                <w:tcPr>
                  <w:tcW w:w="2438" w:type="dxa"/>
                  <w:vAlign w:val="center"/>
                </w:tcPr>
                <w:p w14:paraId="4241DC45" w14:textId="77777777" w:rsidR="00E63FAD" w:rsidRDefault="00E63FAD" w:rsidP="004209FE">
                  <w:pPr>
                    <w:framePr w:hSpace="180" w:wrap="around" w:vAnchor="text" w:hAnchor="margin" w:y="-23"/>
                    <w:suppressOverlap/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Consolidat</w:t>
                  </w:r>
                  <w:r>
                    <w:rPr>
                      <w:rFonts w:ascii="Twinkl" w:hAnsi="Twinkl"/>
                      <w:sz w:val="20"/>
                      <w:szCs w:val="20"/>
                    </w:rPr>
                    <w:t>e</w:t>
                  </w: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 xml:space="preserve"> (</w:t>
                  </w:r>
                  <w:r>
                    <w:rPr>
                      <w:rFonts w:ascii="Twinkl" w:hAnsi="Twinkl"/>
                      <w:sz w:val="20"/>
                      <w:szCs w:val="20"/>
                    </w:rPr>
                    <w:t xml:space="preserve">ai, </w:t>
                  </w: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ee+igh</w:t>
                  </w:r>
                  <w:proofErr w:type="spellEnd"/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)</w:t>
                  </w:r>
                </w:p>
              </w:tc>
            </w:tr>
            <w:tr w:rsidR="00E63FAD" w:rsidRPr="00E90F61" w14:paraId="0162B44B" w14:textId="77777777" w:rsidTr="00E26C88">
              <w:trPr>
                <w:trHeight w:val="276"/>
              </w:trPr>
              <w:tc>
                <w:tcPr>
                  <w:tcW w:w="1077" w:type="dxa"/>
                  <w:vAlign w:val="center"/>
                </w:tcPr>
                <w:p w14:paraId="2A0F2249" w14:textId="77777777" w:rsidR="00E63FAD" w:rsidRPr="00E90F61" w:rsidRDefault="00E63FAD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Revise</w:t>
                  </w:r>
                </w:p>
              </w:tc>
              <w:tc>
                <w:tcPr>
                  <w:tcW w:w="1077" w:type="dxa"/>
                  <w:vAlign w:val="center"/>
                </w:tcPr>
                <w:p w14:paraId="21A31E5E" w14:textId="77777777" w:rsidR="00E63FAD" w:rsidRPr="00E90F61" w:rsidRDefault="00E63FAD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oa</w:t>
                  </w:r>
                  <w:proofErr w:type="spellEnd"/>
                </w:p>
              </w:tc>
              <w:tc>
                <w:tcPr>
                  <w:tcW w:w="1077" w:type="dxa"/>
                  <w:vAlign w:val="center"/>
                </w:tcPr>
                <w:p w14:paraId="09D0B972" w14:textId="77777777" w:rsidR="00E63FAD" w:rsidRPr="00E90F61" w:rsidRDefault="00E63FAD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oa</w:t>
                  </w:r>
                  <w:proofErr w:type="spellEnd"/>
                </w:p>
              </w:tc>
              <w:tc>
                <w:tcPr>
                  <w:tcW w:w="1077" w:type="dxa"/>
                  <w:vAlign w:val="center"/>
                </w:tcPr>
                <w:p w14:paraId="2766EDDB" w14:textId="77777777" w:rsidR="00E63FAD" w:rsidRPr="00E90F61" w:rsidRDefault="00E63FAD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Revise</w:t>
                  </w:r>
                </w:p>
              </w:tc>
              <w:tc>
                <w:tcPr>
                  <w:tcW w:w="2438" w:type="dxa"/>
                  <w:vAlign w:val="center"/>
                </w:tcPr>
                <w:p w14:paraId="32BFC12D" w14:textId="77777777" w:rsidR="00E63FAD" w:rsidRDefault="00E63FAD" w:rsidP="004209FE">
                  <w:pPr>
                    <w:framePr w:hSpace="180" w:wrap="around" w:vAnchor="text" w:hAnchor="margin" w:y="-23"/>
                    <w:suppressOverlap/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Consolidate (</w:t>
                  </w: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oa</w:t>
                  </w:r>
                  <w:proofErr w:type="spellEnd"/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)</w:t>
                  </w:r>
                </w:p>
              </w:tc>
            </w:tr>
            <w:tr w:rsidR="00E63FAD" w:rsidRPr="00E90F61" w14:paraId="1740A71B" w14:textId="77777777" w:rsidTr="00495DB2">
              <w:trPr>
                <w:trHeight w:val="276"/>
              </w:trPr>
              <w:tc>
                <w:tcPr>
                  <w:tcW w:w="1077" w:type="dxa"/>
                  <w:shd w:val="clear" w:color="auto" w:fill="FFFFFF" w:themeFill="background1"/>
                  <w:vAlign w:val="center"/>
                </w:tcPr>
                <w:p w14:paraId="42AB45A9" w14:textId="77777777" w:rsidR="00E63FAD" w:rsidRPr="00E90F61" w:rsidRDefault="00E63FAD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 xml:space="preserve">short </w:t>
                  </w: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oo</w:t>
                  </w:r>
                  <w:proofErr w:type="spellEnd"/>
                </w:p>
              </w:tc>
              <w:tc>
                <w:tcPr>
                  <w:tcW w:w="1077" w:type="dxa"/>
                  <w:shd w:val="clear" w:color="auto" w:fill="FFFFFF" w:themeFill="background1"/>
                  <w:vAlign w:val="center"/>
                </w:tcPr>
                <w:p w14:paraId="3F9C48E0" w14:textId="52D5B30F" w:rsidR="00E63FAD" w:rsidRPr="00E90F61" w:rsidRDefault="00495DB2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 xml:space="preserve">short </w:t>
                  </w: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oo</w:t>
                  </w:r>
                  <w:proofErr w:type="spellEnd"/>
                </w:p>
              </w:tc>
              <w:tc>
                <w:tcPr>
                  <w:tcW w:w="1077" w:type="dxa"/>
                  <w:vAlign w:val="center"/>
                </w:tcPr>
                <w:p w14:paraId="69A48E91" w14:textId="3BC889EA" w:rsidR="00E63FAD" w:rsidRPr="00E90F61" w:rsidRDefault="00495DB2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long</w:t>
                  </w:r>
                  <w:r w:rsidR="00E63FAD">
                    <w:rPr>
                      <w:rFonts w:ascii="Twinkl" w:hAnsi="Twinkl"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E63FAD">
                    <w:rPr>
                      <w:rFonts w:ascii="Twinkl" w:hAnsi="Twinkl"/>
                      <w:sz w:val="20"/>
                      <w:szCs w:val="20"/>
                    </w:rPr>
                    <w:t>oo</w:t>
                  </w:r>
                  <w:proofErr w:type="spellEnd"/>
                </w:p>
              </w:tc>
              <w:tc>
                <w:tcPr>
                  <w:tcW w:w="1077" w:type="dxa"/>
                  <w:vAlign w:val="center"/>
                </w:tcPr>
                <w:p w14:paraId="68FE3EAB" w14:textId="77777777" w:rsidR="00E63FAD" w:rsidRPr="00E90F61" w:rsidRDefault="00E63FAD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 xml:space="preserve">long </w:t>
                  </w: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oo</w:t>
                  </w:r>
                  <w:proofErr w:type="spellEnd"/>
                </w:p>
              </w:tc>
              <w:tc>
                <w:tcPr>
                  <w:tcW w:w="2438" w:type="dxa"/>
                  <w:vAlign w:val="center"/>
                </w:tcPr>
                <w:p w14:paraId="7CB718D5" w14:textId="77777777" w:rsidR="00E63FAD" w:rsidRDefault="00E63FAD" w:rsidP="004209FE">
                  <w:pPr>
                    <w:framePr w:hSpace="180" w:wrap="around" w:vAnchor="text" w:hAnchor="margin" w:y="-23"/>
                    <w:suppressOverlap/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Consolidate (</w:t>
                  </w:r>
                  <w:proofErr w:type="spellStart"/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o</w:t>
                  </w:r>
                  <w:r>
                    <w:rPr>
                      <w:rFonts w:ascii="Twinkl" w:hAnsi="Twinkl"/>
                      <w:sz w:val="20"/>
                      <w:szCs w:val="20"/>
                    </w:rPr>
                    <w:t>o+oo</w:t>
                  </w:r>
                  <w:proofErr w:type="spellEnd"/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)</w:t>
                  </w:r>
                </w:p>
              </w:tc>
            </w:tr>
            <w:tr w:rsidR="00E63FAD" w:rsidRPr="00E90F61" w14:paraId="5810DEDE" w14:textId="77777777" w:rsidTr="00495DB2">
              <w:trPr>
                <w:trHeight w:val="276"/>
              </w:trPr>
              <w:tc>
                <w:tcPr>
                  <w:tcW w:w="1077" w:type="dxa"/>
                  <w:shd w:val="clear" w:color="auto" w:fill="FFFFFF" w:themeFill="background1"/>
                  <w:vAlign w:val="center"/>
                </w:tcPr>
                <w:p w14:paraId="265776E0" w14:textId="7FF457F5" w:rsidR="00E63FAD" w:rsidRPr="00E90F61" w:rsidRDefault="00495DB2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Revise</w:t>
                  </w:r>
                </w:p>
              </w:tc>
              <w:tc>
                <w:tcPr>
                  <w:tcW w:w="1077" w:type="dxa"/>
                  <w:vAlign w:val="center"/>
                </w:tcPr>
                <w:p w14:paraId="04782E78" w14:textId="0688B568" w:rsidR="00E63FAD" w:rsidRPr="00E90F61" w:rsidRDefault="00495DB2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ar</w:t>
                  </w:r>
                  <w:proofErr w:type="spellEnd"/>
                </w:p>
              </w:tc>
              <w:tc>
                <w:tcPr>
                  <w:tcW w:w="1077" w:type="dxa"/>
                  <w:vAlign w:val="center"/>
                </w:tcPr>
                <w:p w14:paraId="119B62D3" w14:textId="77777777" w:rsidR="00E63FAD" w:rsidRPr="00E90F61" w:rsidRDefault="00E63FAD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ar</w:t>
                  </w:r>
                  <w:proofErr w:type="spellEnd"/>
                </w:p>
              </w:tc>
              <w:tc>
                <w:tcPr>
                  <w:tcW w:w="1077" w:type="dxa"/>
                  <w:vAlign w:val="center"/>
                </w:tcPr>
                <w:p w14:paraId="112AF918" w14:textId="73FE3B97" w:rsidR="00E63FAD" w:rsidRPr="00E90F61" w:rsidRDefault="00495DB2" w:rsidP="004209FE">
                  <w:pPr>
                    <w:framePr w:hSpace="180" w:wrap="around" w:vAnchor="text" w:hAnchor="margin" w:y="-23"/>
                    <w:suppressOverlap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 xml:space="preserve"> Revise</w:t>
                  </w:r>
                </w:p>
              </w:tc>
              <w:tc>
                <w:tcPr>
                  <w:tcW w:w="2438" w:type="dxa"/>
                  <w:vAlign w:val="center"/>
                </w:tcPr>
                <w:p w14:paraId="38A2C94A" w14:textId="77777777" w:rsidR="00E63FAD" w:rsidRDefault="00E63FAD" w:rsidP="004209FE">
                  <w:pPr>
                    <w:framePr w:hSpace="180" w:wrap="around" w:vAnchor="text" w:hAnchor="margin" w:y="-23"/>
                    <w:suppressOverlap/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Consolidate (</w:t>
                  </w: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ar</w:t>
                  </w:r>
                  <w:proofErr w:type="spellEnd"/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)</w:t>
                  </w:r>
                </w:p>
              </w:tc>
            </w:tr>
            <w:tr w:rsidR="00E63FAD" w:rsidRPr="00E90F61" w14:paraId="7E856833" w14:textId="77777777" w:rsidTr="00E26C88">
              <w:trPr>
                <w:trHeight w:val="276"/>
              </w:trPr>
              <w:tc>
                <w:tcPr>
                  <w:tcW w:w="1077" w:type="dxa"/>
                  <w:vAlign w:val="center"/>
                </w:tcPr>
                <w:p w14:paraId="1A42D353" w14:textId="77777777" w:rsidR="00E63FAD" w:rsidRPr="00E90F61" w:rsidRDefault="00E63FAD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 w:rsidRPr="006B1AE1">
                    <w:rPr>
                      <w:rFonts w:ascii="Twinkl" w:hAnsi="Twinkl"/>
                      <w:sz w:val="20"/>
                      <w:szCs w:val="20"/>
                    </w:rPr>
                    <w:t>Revise</w:t>
                  </w:r>
                </w:p>
              </w:tc>
              <w:tc>
                <w:tcPr>
                  <w:tcW w:w="1077" w:type="dxa"/>
                  <w:vAlign w:val="center"/>
                </w:tcPr>
                <w:p w14:paraId="10B1E77B" w14:textId="77777777" w:rsidR="00E63FAD" w:rsidRPr="00E90F61" w:rsidRDefault="00E63FAD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or</w:t>
                  </w:r>
                </w:p>
              </w:tc>
              <w:tc>
                <w:tcPr>
                  <w:tcW w:w="1077" w:type="dxa"/>
                  <w:vAlign w:val="center"/>
                </w:tcPr>
                <w:p w14:paraId="140A025F" w14:textId="77777777" w:rsidR="00E63FAD" w:rsidRPr="00E90F61" w:rsidRDefault="00E63FAD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or</w:t>
                  </w:r>
                </w:p>
              </w:tc>
              <w:tc>
                <w:tcPr>
                  <w:tcW w:w="1077" w:type="dxa"/>
                  <w:vAlign w:val="center"/>
                </w:tcPr>
                <w:p w14:paraId="5F09C230" w14:textId="77777777" w:rsidR="00E63FAD" w:rsidRPr="00E90F61" w:rsidRDefault="00E63FAD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Revise</w:t>
                  </w:r>
                </w:p>
              </w:tc>
              <w:tc>
                <w:tcPr>
                  <w:tcW w:w="2438" w:type="dxa"/>
                  <w:vAlign w:val="center"/>
                </w:tcPr>
                <w:p w14:paraId="146B96D0" w14:textId="77777777" w:rsidR="00E63FAD" w:rsidRPr="00E90F61" w:rsidRDefault="00E63FAD" w:rsidP="004209FE">
                  <w:pPr>
                    <w:framePr w:hSpace="180" w:wrap="around" w:vAnchor="text" w:hAnchor="margin" w:y="-23"/>
                    <w:suppressOverlap/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Consolidate (</w:t>
                  </w:r>
                  <w:r>
                    <w:rPr>
                      <w:rFonts w:ascii="Twinkl" w:hAnsi="Twinkl"/>
                      <w:sz w:val="20"/>
                      <w:szCs w:val="20"/>
                    </w:rPr>
                    <w:t>or</w:t>
                  </w: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)</w:t>
                  </w:r>
                </w:p>
              </w:tc>
            </w:tr>
            <w:tr w:rsidR="00E63FAD" w:rsidRPr="00E90F61" w14:paraId="36E4C08A" w14:textId="77777777" w:rsidTr="00E26C88">
              <w:trPr>
                <w:trHeight w:val="276"/>
              </w:trPr>
              <w:tc>
                <w:tcPr>
                  <w:tcW w:w="1077" w:type="dxa"/>
                  <w:vAlign w:val="center"/>
                </w:tcPr>
                <w:p w14:paraId="5EFB6709" w14:textId="77777777" w:rsidR="00E63FAD" w:rsidRPr="00E90F61" w:rsidRDefault="00E63FAD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ur</w:t>
                  </w:r>
                  <w:proofErr w:type="spellEnd"/>
                </w:p>
              </w:tc>
              <w:tc>
                <w:tcPr>
                  <w:tcW w:w="1077" w:type="dxa"/>
                  <w:vAlign w:val="center"/>
                </w:tcPr>
                <w:p w14:paraId="6DAC9D82" w14:textId="77777777" w:rsidR="00E63FAD" w:rsidRPr="00A60B11" w:rsidRDefault="00E63FAD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  <w:u w:val="single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  <w:u w:val="single"/>
                    </w:rPr>
                    <w:t>ur</w:t>
                  </w:r>
                  <w:proofErr w:type="spellEnd"/>
                </w:p>
              </w:tc>
              <w:tc>
                <w:tcPr>
                  <w:tcW w:w="1077" w:type="dxa"/>
                  <w:vAlign w:val="center"/>
                </w:tcPr>
                <w:p w14:paraId="12236AE2" w14:textId="77777777" w:rsidR="00E63FAD" w:rsidRPr="00E90F61" w:rsidRDefault="00E63FAD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ow</w:t>
                  </w:r>
                </w:p>
              </w:tc>
              <w:tc>
                <w:tcPr>
                  <w:tcW w:w="1077" w:type="dxa"/>
                  <w:vAlign w:val="center"/>
                </w:tcPr>
                <w:p w14:paraId="73C80DE1" w14:textId="77777777" w:rsidR="00E63FAD" w:rsidRPr="00E90F61" w:rsidRDefault="00E63FAD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ow</w:t>
                  </w:r>
                </w:p>
              </w:tc>
              <w:tc>
                <w:tcPr>
                  <w:tcW w:w="2438" w:type="dxa"/>
                  <w:vAlign w:val="center"/>
                </w:tcPr>
                <w:p w14:paraId="5CC97044" w14:textId="77777777" w:rsidR="00E63FAD" w:rsidRDefault="00E63FAD" w:rsidP="004209FE">
                  <w:pPr>
                    <w:framePr w:hSpace="180" w:wrap="around" w:vAnchor="text" w:hAnchor="margin" w:y="-23"/>
                    <w:suppressOverlap/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Consolidate (</w:t>
                  </w:r>
                  <w:proofErr w:type="spellStart"/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ur</w:t>
                  </w:r>
                  <w:r>
                    <w:rPr>
                      <w:rFonts w:ascii="Twinkl" w:hAnsi="Twinkl"/>
                      <w:sz w:val="20"/>
                      <w:szCs w:val="20"/>
                    </w:rPr>
                    <w:t>+ow</w:t>
                  </w:r>
                  <w:proofErr w:type="spellEnd"/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)</w:t>
                  </w:r>
                </w:p>
              </w:tc>
            </w:tr>
            <w:tr w:rsidR="004209FE" w:rsidRPr="00E90F61" w14:paraId="30CBFAAA" w14:textId="77777777" w:rsidTr="007F02E4">
              <w:trPr>
                <w:trHeight w:val="276"/>
              </w:trPr>
              <w:tc>
                <w:tcPr>
                  <w:tcW w:w="6746" w:type="dxa"/>
                  <w:gridSpan w:val="5"/>
                  <w:vAlign w:val="center"/>
                </w:tcPr>
                <w:p w14:paraId="2F88DE7C" w14:textId="6A769071" w:rsidR="004209FE" w:rsidRPr="004209FE" w:rsidRDefault="004209FE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b/>
                      <w:bCs/>
                      <w:sz w:val="20"/>
                      <w:szCs w:val="20"/>
                    </w:rPr>
                  </w:pPr>
                  <w:r w:rsidRPr="004209FE">
                    <w:rPr>
                      <w:rFonts w:ascii="Twinkl" w:hAnsi="Twinkl"/>
                      <w:b/>
                      <w:bCs/>
                      <w:sz w:val="20"/>
                      <w:szCs w:val="20"/>
                    </w:rPr>
                    <w:t>Assessment</w:t>
                  </w:r>
                </w:p>
              </w:tc>
            </w:tr>
          </w:tbl>
          <w:p w14:paraId="00BB2DD3" w14:textId="77777777" w:rsidR="00E63FAD" w:rsidRPr="00E90F61" w:rsidRDefault="00E63FAD" w:rsidP="002B2E33">
            <w:pPr>
              <w:rPr>
                <w:rFonts w:ascii="Twinkl" w:hAnsi="Twinkl"/>
                <w:sz w:val="2"/>
                <w:szCs w:val="20"/>
              </w:rPr>
            </w:pPr>
          </w:p>
          <w:p w14:paraId="27D9BA44" w14:textId="77777777" w:rsidR="00E63FAD" w:rsidRPr="00E90F61" w:rsidRDefault="00E63FAD" w:rsidP="002B2E33">
            <w:pPr>
              <w:rPr>
                <w:rFonts w:ascii="Twinkl" w:hAnsi="Twinkl"/>
                <w:sz w:val="16"/>
                <w:szCs w:val="20"/>
              </w:rPr>
            </w:pPr>
          </w:p>
        </w:tc>
        <w:tc>
          <w:tcPr>
            <w:tcW w:w="2009" w:type="dxa"/>
            <w:vMerge w:val="restart"/>
          </w:tcPr>
          <w:p w14:paraId="66CB8889" w14:textId="77777777" w:rsidR="00E63FAD" w:rsidRPr="00E90F61" w:rsidRDefault="00E63FAD" w:rsidP="002B2E33">
            <w:pPr>
              <w:rPr>
                <w:rFonts w:ascii="Twinkl" w:hAnsi="Twinkl"/>
                <w:sz w:val="20"/>
                <w:szCs w:val="20"/>
              </w:rPr>
            </w:pPr>
            <w:r w:rsidRPr="00E90F61">
              <w:rPr>
                <w:rFonts w:ascii="Twinkl" w:hAnsi="Twinkl"/>
                <w:sz w:val="20"/>
                <w:szCs w:val="20"/>
              </w:rPr>
              <w:t>be, are, my, sister, too, why, sky, again, look.</w:t>
            </w:r>
          </w:p>
          <w:p w14:paraId="2941E033" w14:textId="77777777" w:rsidR="00E63FAD" w:rsidRPr="00E90F61" w:rsidRDefault="00E63FAD" w:rsidP="002B2E33">
            <w:pPr>
              <w:rPr>
                <w:rFonts w:ascii="Twinkl" w:hAnsi="Twinkl"/>
                <w:sz w:val="20"/>
                <w:szCs w:val="20"/>
              </w:rPr>
            </w:pPr>
          </w:p>
          <w:p w14:paraId="5F42E063" w14:textId="77777777" w:rsidR="00E63FAD" w:rsidRPr="00E90F61" w:rsidRDefault="00E63FAD" w:rsidP="002B2E33">
            <w:pPr>
              <w:rPr>
                <w:rFonts w:ascii="Twinkl" w:hAnsi="Twinkl"/>
                <w:b/>
                <w:sz w:val="20"/>
                <w:szCs w:val="20"/>
                <w:u w:val="single"/>
              </w:rPr>
            </w:pPr>
            <w:r w:rsidRPr="00E90F61">
              <w:rPr>
                <w:rFonts w:ascii="Twinkl" w:hAnsi="Twinkl"/>
                <w:b/>
                <w:sz w:val="20"/>
                <w:szCs w:val="20"/>
                <w:u w:val="single"/>
              </w:rPr>
              <w:t>Other sight words</w:t>
            </w:r>
          </w:p>
          <w:p w14:paraId="23A72A55" w14:textId="77777777" w:rsidR="00E63FAD" w:rsidRPr="00E90F61" w:rsidRDefault="00E63FAD" w:rsidP="002B2E33">
            <w:pPr>
              <w:rPr>
                <w:rFonts w:ascii="Twinkl" w:hAnsi="Twinkl"/>
                <w:sz w:val="20"/>
                <w:szCs w:val="20"/>
              </w:rPr>
            </w:pPr>
            <w:r w:rsidRPr="00E90F61">
              <w:rPr>
                <w:rFonts w:ascii="Twinkl" w:hAnsi="Twinkl"/>
                <w:sz w:val="20"/>
                <w:szCs w:val="20"/>
              </w:rPr>
              <w:t xml:space="preserve">from, it’s, just, help, brother, children, went, Monday, </w:t>
            </w:r>
            <w:r w:rsidRPr="00E90F61">
              <w:rPr>
                <w:rFonts w:ascii="Twinkl" w:hAnsi="Twinkl"/>
                <w:sz w:val="20"/>
                <w:szCs w:val="20"/>
              </w:rPr>
              <w:lastRenderedPageBreak/>
              <w:t>Tuesday, Wednesday, Thursday, Friday, Saturday, Sunday.</w:t>
            </w:r>
          </w:p>
        </w:tc>
      </w:tr>
      <w:tr w:rsidR="00E63FAD" w:rsidRPr="00E90F61" w14:paraId="7D3A5768" w14:textId="77777777" w:rsidTr="002B2E33">
        <w:trPr>
          <w:trHeight w:val="2490"/>
        </w:trPr>
        <w:tc>
          <w:tcPr>
            <w:tcW w:w="1750" w:type="dxa"/>
          </w:tcPr>
          <w:p w14:paraId="78BB78E8" w14:textId="77777777" w:rsidR="00E63FAD" w:rsidRPr="00E90F61" w:rsidRDefault="00E63FAD" w:rsidP="002B2E33">
            <w:pPr>
              <w:rPr>
                <w:rFonts w:ascii="Twinkl" w:hAnsi="Twinkl"/>
                <w:sz w:val="24"/>
                <w:szCs w:val="24"/>
              </w:rPr>
            </w:pPr>
            <w:r w:rsidRPr="00E90F61">
              <w:rPr>
                <w:rFonts w:ascii="Twinkl" w:hAnsi="Twinkl"/>
                <w:sz w:val="24"/>
                <w:szCs w:val="24"/>
              </w:rPr>
              <w:lastRenderedPageBreak/>
              <w:t>Summer 2</w:t>
            </w:r>
          </w:p>
        </w:tc>
        <w:tc>
          <w:tcPr>
            <w:tcW w:w="6983" w:type="dxa"/>
          </w:tcPr>
          <w:tbl>
            <w:tblPr>
              <w:tblStyle w:val="TableGrid"/>
              <w:tblW w:w="6754" w:type="dxa"/>
              <w:tblInd w:w="3" w:type="dxa"/>
              <w:tblLook w:val="04A0" w:firstRow="1" w:lastRow="0" w:firstColumn="1" w:lastColumn="0" w:noHBand="0" w:noVBand="1"/>
            </w:tblPr>
            <w:tblGrid>
              <w:gridCol w:w="1431"/>
              <w:gridCol w:w="991"/>
              <w:gridCol w:w="970"/>
              <w:gridCol w:w="1008"/>
              <w:gridCol w:w="2347"/>
              <w:gridCol w:w="7"/>
            </w:tblGrid>
            <w:tr w:rsidR="00E63FAD" w:rsidRPr="00E90F61" w14:paraId="7DC6F825" w14:textId="77777777" w:rsidTr="00325E98">
              <w:trPr>
                <w:gridAfter w:val="1"/>
                <w:wAfter w:w="7" w:type="dxa"/>
                <w:trHeight w:val="177"/>
              </w:trPr>
              <w:tc>
                <w:tcPr>
                  <w:tcW w:w="1431" w:type="dxa"/>
                  <w:shd w:val="clear" w:color="auto" w:fill="FFFFFF" w:themeFill="background1"/>
                  <w:vAlign w:val="center"/>
                </w:tcPr>
                <w:p w14:paraId="4B1A6267" w14:textId="765E8B09" w:rsidR="00E63FAD" w:rsidRPr="00E90F61" w:rsidRDefault="002B2E33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 xml:space="preserve">Revise </w:t>
                  </w:r>
                </w:p>
              </w:tc>
              <w:tc>
                <w:tcPr>
                  <w:tcW w:w="991" w:type="dxa"/>
                  <w:vAlign w:val="center"/>
                </w:tcPr>
                <w:p w14:paraId="4E3DE8A7" w14:textId="77777777" w:rsidR="00E63FAD" w:rsidRPr="00E90F61" w:rsidRDefault="00E63FAD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oi</w:t>
                  </w:r>
                </w:p>
              </w:tc>
              <w:tc>
                <w:tcPr>
                  <w:tcW w:w="970" w:type="dxa"/>
                  <w:vAlign w:val="center"/>
                </w:tcPr>
                <w:p w14:paraId="38132356" w14:textId="77777777" w:rsidR="00E63FAD" w:rsidRPr="00E90F61" w:rsidRDefault="00E63FAD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o</w:t>
                  </w:r>
                  <w:r>
                    <w:rPr>
                      <w:rFonts w:ascii="Twinkl" w:hAnsi="Twinkl"/>
                      <w:sz w:val="20"/>
                      <w:szCs w:val="20"/>
                    </w:rPr>
                    <w:t>i</w:t>
                  </w:r>
                </w:p>
              </w:tc>
              <w:tc>
                <w:tcPr>
                  <w:tcW w:w="1008" w:type="dxa"/>
                  <w:vAlign w:val="center"/>
                </w:tcPr>
                <w:p w14:paraId="513F7DD2" w14:textId="77777777" w:rsidR="00E63FAD" w:rsidRPr="00E90F61" w:rsidRDefault="00E63FAD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Revise</w:t>
                  </w:r>
                </w:p>
              </w:tc>
              <w:tc>
                <w:tcPr>
                  <w:tcW w:w="2347" w:type="dxa"/>
                </w:tcPr>
                <w:p w14:paraId="0BCACA7E" w14:textId="77777777" w:rsidR="00E63FAD" w:rsidRPr="00E90F61" w:rsidRDefault="00E63FAD" w:rsidP="004209FE">
                  <w:pPr>
                    <w:framePr w:hSpace="180" w:wrap="around" w:vAnchor="text" w:hAnchor="margin" w:y="-23"/>
                    <w:suppressOverlap/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Consolidate (</w:t>
                  </w:r>
                  <w:r>
                    <w:rPr>
                      <w:rFonts w:ascii="Twinkl" w:hAnsi="Twinkl"/>
                      <w:sz w:val="20"/>
                      <w:szCs w:val="20"/>
                    </w:rPr>
                    <w:t>oi</w:t>
                  </w: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)</w:t>
                  </w:r>
                </w:p>
              </w:tc>
            </w:tr>
            <w:tr w:rsidR="00E63FAD" w:rsidRPr="00E90F61" w14:paraId="639FDE16" w14:textId="77777777" w:rsidTr="00325E98">
              <w:trPr>
                <w:gridAfter w:val="1"/>
                <w:wAfter w:w="7" w:type="dxa"/>
                <w:trHeight w:val="177"/>
              </w:trPr>
              <w:tc>
                <w:tcPr>
                  <w:tcW w:w="1431" w:type="dxa"/>
                  <w:shd w:val="clear" w:color="auto" w:fill="FFFFFF" w:themeFill="background1"/>
                  <w:vAlign w:val="center"/>
                </w:tcPr>
                <w:p w14:paraId="552AA25E" w14:textId="55006FCE" w:rsidR="00E63FAD" w:rsidRPr="00E90F61" w:rsidRDefault="00325E98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ear</w:t>
                  </w:r>
                </w:p>
              </w:tc>
              <w:tc>
                <w:tcPr>
                  <w:tcW w:w="991" w:type="dxa"/>
                  <w:vAlign w:val="center"/>
                </w:tcPr>
                <w:p w14:paraId="5FA3E4F6" w14:textId="77777777" w:rsidR="00E63FAD" w:rsidRPr="00E90F61" w:rsidRDefault="00E63FAD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/>
                      <w:sz w:val="20"/>
                      <w:szCs w:val="20"/>
                    </w:rPr>
                    <w:t>ear</w:t>
                  </w:r>
                </w:p>
              </w:tc>
              <w:tc>
                <w:tcPr>
                  <w:tcW w:w="970" w:type="dxa"/>
                  <w:vAlign w:val="center"/>
                </w:tcPr>
                <w:p w14:paraId="2D939207" w14:textId="2F23D83E" w:rsidR="00E63FAD" w:rsidRPr="00E90F61" w:rsidRDefault="00325E98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air</w:t>
                  </w:r>
                </w:p>
              </w:tc>
              <w:tc>
                <w:tcPr>
                  <w:tcW w:w="1008" w:type="dxa"/>
                  <w:vAlign w:val="center"/>
                </w:tcPr>
                <w:p w14:paraId="1155D629" w14:textId="77777777" w:rsidR="00E63FAD" w:rsidRPr="00E90F61" w:rsidRDefault="00E63FAD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air</w:t>
                  </w:r>
                </w:p>
              </w:tc>
              <w:tc>
                <w:tcPr>
                  <w:tcW w:w="2347" w:type="dxa"/>
                </w:tcPr>
                <w:p w14:paraId="25059E8A" w14:textId="4136FCC8" w:rsidR="00E63FAD" w:rsidRPr="00E90F61" w:rsidRDefault="00325E98" w:rsidP="004209FE">
                  <w:pPr>
                    <w:framePr w:hSpace="180" w:wrap="around" w:vAnchor="text" w:hAnchor="margin" w:y="-23"/>
                    <w:suppressOverlap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Helpful words / consolidation</w:t>
                  </w:r>
                </w:p>
              </w:tc>
            </w:tr>
            <w:tr w:rsidR="00E63FAD" w:rsidRPr="00E90F61" w14:paraId="78F974D0" w14:textId="77777777" w:rsidTr="00325E98">
              <w:trPr>
                <w:gridAfter w:val="1"/>
                <w:wAfter w:w="7" w:type="dxa"/>
                <w:trHeight w:val="177"/>
              </w:trPr>
              <w:tc>
                <w:tcPr>
                  <w:tcW w:w="1431" w:type="dxa"/>
                  <w:vAlign w:val="center"/>
                </w:tcPr>
                <w:p w14:paraId="0717D68D" w14:textId="10F27F18" w:rsidR="00E63FAD" w:rsidRPr="00E90F61" w:rsidRDefault="00325E98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-er</w:t>
                  </w:r>
                </w:p>
              </w:tc>
              <w:tc>
                <w:tcPr>
                  <w:tcW w:w="991" w:type="dxa"/>
                  <w:vAlign w:val="center"/>
                </w:tcPr>
                <w:p w14:paraId="388E898F" w14:textId="25A67E44" w:rsidR="00E63FAD" w:rsidRPr="00E90F61" w:rsidRDefault="00325E98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-er</w:t>
                  </w:r>
                </w:p>
              </w:tc>
              <w:tc>
                <w:tcPr>
                  <w:tcW w:w="970" w:type="dxa"/>
                  <w:vAlign w:val="center"/>
                </w:tcPr>
                <w:p w14:paraId="4F3FFE7A" w14:textId="4C86F47C" w:rsidR="00E63FAD" w:rsidRPr="00E90F61" w:rsidRDefault="00325E98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er</w:t>
                  </w:r>
                </w:p>
              </w:tc>
              <w:tc>
                <w:tcPr>
                  <w:tcW w:w="1008" w:type="dxa"/>
                  <w:vAlign w:val="center"/>
                </w:tcPr>
                <w:p w14:paraId="65126BC1" w14:textId="0EAF8E58" w:rsidR="00E63FAD" w:rsidRPr="00E90F61" w:rsidRDefault="00325E98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er</w:t>
                  </w:r>
                </w:p>
              </w:tc>
              <w:tc>
                <w:tcPr>
                  <w:tcW w:w="2347" w:type="dxa"/>
                </w:tcPr>
                <w:p w14:paraId="0EBCB85D" w14:textId="64998958" w:rsidR="00E63FAD" w:rsidRPr="00E90F61" w:rsidRDefault="00325E98" w:rsidP="004209FE">
                  <w:pPr>
                    <w:framePr w:hSpace="180" w:wrap="around" w:vAnchor="text" w:hAnchor="margin" w:y="-23"/>
                    <w:suppressOverlap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Helpful words / consolidation</w:t>
                  </w:r>
                </w:p>
              </w:tc>
            </w:tr>
            <w:tr w:rsidR="00E63FAD" w:rsidRPr="00E90F61" w14:paraId="452CF481" w14:textId="77777777" w:rsidTr="00325E98">
              <w:trPr>
                <w:gridAfter w:val="1"/>
                <w:wAfter w:w="7" w:type="dxa"/>
                <w:trHeight w:val="285"/>
              </w:trPr>
              <w:tc>
                <w:tcPr>
                  <w:tcW w:w="1431" w:type="dxa"/>
                  <w:vAlign w:val="center"/>
                </w:tcPr>
                <w:p w14:paraId="15035623" w14:textId="21444DE8" w:rsidR="00E63FAD" w:rsidRPr="00E90F61" w:rsidRDefault="00325E98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ue</w:t>
                  </w:r>
                  <w:proofErr w:type="spellEnd"/>
                  <w:r>
                    <w:rPr>
                      <w:rFonts w:ascii="Twinkl" w:hAnsi="Twinkl"/>
                      <w:sz w:val="20"/>
                      <w:szCs w:val="20"/>
                    </w:rPr>
                    <w:t xml:space="preserve"> (</w:t>
                  </w: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yoo</w:t>
                  </w:r>
                  <w:proofErr w:type="spellEnd"/>
                  <w:r>
                    <w:rPr>
                      <w:rFonts w:ascii="Twinkl" w:hAnsi="Twinkl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991" w:type="dxa"/>
                  <w:vAlign w:val="center"/>
                </w:tcPr>
                <w:p w14:paraId="3C0C38E2" w14:textId="560873CC" w:rsidR="00E63FAD" w:rsidRPr="00E90F61" w:rsidRDefault="00325E98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ue</w:t>
                  </w:r>
                  <w:proofErr w:type="spellEnd"/>
                  <w:r>
                    <w:rPr>
                      <w:rFonts w:ascii="Twinkl" w:hAnsi="Twinkl"/>
                      <w:sz w:val="20"/>
                      <w:szCs w:val="20"/>
                    </w:rPr>
                    <w:t xml:space="preserve"> (</w:t>
                  </w: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yoo</w:t>
                  </w:r>
                  <w:proofErr w:type="spellEnd"/>
                  <w:r>
                    <w:rPr>
                      <w:rFonts w:ascii="Twinkl" w:hAnsi="Twinkl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970" w:type="dxa"/>
                  <w:vAlign w:val="center"/>
                </w:tcPr>
                <w:p w14:paraId="3BEF0A79" w14:textId="30597F7C" w:rsidR="00E63FAD" w:rsidRPr="00E90F61" w:rsidRDefault="00325E98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ue</w:t>
                  </w:r>
                  <w:proofErr w:type="spellEnd"/>
                  <w:r>
                    <w:rPr>
                      <w:rFonts w:ascii="Twinkl" w:hAnsi="Twinkl"/>
                      <w:sz w:val="20"/>
                      <w:szCs w:val="20"/>
                    </w:rPr>
                    <w:t xml:space="preserve"> (</w:t>
                  </w: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oo</w:t>
                  </w:r>
                  <w:proofErr w:type="spellEnd"/>
                  <w:r>
                    <w:rPr>
                      <w:rFonts w:ascii="Twinkl" w:hAnsi="Twinkl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1008" w:type="dxa"/>
                  <w:vAlign w:val="center"/>
                </w:tcPr>
                <w:p w14:paraId="5C718BA9" w14:textId="747C7543" w:rsidR="00E63FAD" w:rsidRPr="00E90F61" w:rsidRDefault="00E63FAD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ue</w:t>
                  </w:r>
                  <w:proofErr w:type="spellEnd"/>
                  <w:r>
                    <w:rPr>
                      <w:rFonts w:ascii="Twinkl" w:hAnsi="Twinkl"/>
                      <w:sz w:val="20"/>
                      <w:szCs w:val="20"/>
                    </w:rPr>
                    <w:t xml:space="preserve"> (</w:t>
                  </w: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oo</w:t>
                  </w:r>
                  <w:proofErr w:type="spellEnd"/>
                  <w:r>
                    <w:rPr>
                      <w:rFonts w:ascii="Twinkl" w:hAnsi="Twinkl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2347" w:type="dxa"/>
                </w:tcPr>
                <w:p w14:paraId="0B07CC15" w14:textId="15158EF1" w:rsidR="00E63FAD" w:rsidRPr="00E90F61" w:rsidRDefault="00325E98" w:rsidP="004209FE">
                  <w:pPr>
                    <w:framePr w:hSpace="180" w:wrap="around" w:vAnchor="text" w:hAnchor="margin" w:y="-23"/>
                    <w:suppressOverlap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Helpful words/ consolidation</w:t>
                  </w:r>
                </w:p>
              </w:tc>
            </w:tr>
            <w:tr w:rsidR="00E63FAD" w:rsidRPr="00E90F61" w14:paraId="76C0C684" w14:textId="77777777" w:rsidTr="00325E98">
              <w:trPr>
                <w:gridAfter w:val="1"/>
                <w:wAfter w:w="7" w:type="dxa"/>
                <w:trHeight w:val="285"/>
              </w:trPr>
              <w:tc>
                <w:tcPr>
                  <w:tcW w:w="1431" w:type="dxa"/>
                  <w:vAlign w:val="center"/>
                </w:tcPr>
                <w:p w14:paraId="68ACDF83" w14:textId="2AE1C9E2" w:rsidR="00E63FAD" w:rsidRPr="00E90F61" w:rsidRDefault="00325E98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ure</w:t>
                  </w:r>
                  <w:proofErr w:type="spellEnd"/>
                </w:p>
              </w:tc>
              <w:tc>
                <w:tcPr>
                  <w:tcW w:w="991" w:type="dxa"/>
                  <w:vAlign w:val="center"/>
                </w:tcPr>
                <w:p w14:paraId="4B079EF3" w14:textId="40D49A1C" w:rsidR="00E63FAD" w:rsidRPr="00E90F61" w:rsidRDefault="00325E98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ure</w:t>
                  </w:r>
                  <w:proofErr w:type="spellEnd"/>
                </w:p>
              </w:tc>
              <w:tc>
                <w:tcPr>
                  <w:tcW w:w="970" w:type="dxa"/>
                  <w:vAlign w:val="center"/>
                </w:tcPr>
                <w:p w14:paraId="7E699B80" w14:textId="5FF2F966" w:rsidR="00E63FAD" w:rsidRPr="00E90F61" w:rsidRDefault="00325E98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ture</w:t>
                  </w:r>
                  <w:proofErr w:type="spellEnd"/>
                </w:p>
              </w:tc>
              <w:tc>
                <w:tcPr>
                  <w:tcW w:w="1008" w:type="dxa"/>
                  <w:vAlign w:val="center"/>
                </w:tcPr>
                <w:p w14:paraId="347F8BCA" w14:textId="4135CD5C" w:rsidR="00E63FAD" w:rsidRPr="00E90F61" w:rsidRDefault="00325E98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proofErr w:type="spellStart"/>
                  <w:r>
                    <w:rPr>
                      <w:rFonts w:ascii="Twinkl" w:hAnsi="Twinkl"/>
                      <w:sz w:val="20"/>
                      <w:szCs w:val="20"/>
                    </w:rPr>
                    <w:t>ture</w:t>
                  </w:r>
                  <w:proofErr w:type="spellEnd"/>
                </w:p>
              </w:tc>
              <w:tc>
                <w:tcPr>
                  <w:tcW w:w="2347" w:type="dxa"/>
                </w:tcPr>
                <w:p w14:paraId="1C229BD4" w14:textId="499F58D5" w:rsidR="00E63FAD" w:rsidRPr="00E90F61" w:rsidRDefault="00325E98" w:rsidP="004209FE">
                  <w:pPr>
                    <w:framePr w:hSpace="180" w:wrap="around" w:vAnchor="text" w:hAnchor="margin" w:y="-23"/>
                    <w:suppressOverlap/>
                    <w:rPr>
                      <w:rFonts w:ascii="Twinkl" w:hAnsi="Twinkl"/>
                      <w:sz w:val="20"/>
                      <w:szCs w:val="20"/>
                    </w:rPr>
                  </w:pPr>
                  <w:r>
                    <w:rPr>
                      <w:rFonts w:ascii="Twinkl" w:hAnsi="Twinkl"/>
                      <w:sz w:val="20"/>
                      <w:szCs w:val="20"/>
                    </w:rPr>
                    <w:t>Helpful words/consolidation</w:t>
                  </w:r>
                </w:p>
              </w:tc>
            </w:tr>
            <w:tr w:rsidR="00325E98" w:rsidRPr="00E90F61" w14:paraId="39C8D8C8" w14:textId="77777777" w:rsidTr="00810EDD">
              <w:trPr>
                <w:gridAfter w:val="1"/>
                <w:wAfter w:w="7" w:type="dxa"/>
                <w:trHeight w:val="366"/>
              </w:trPr>
              <w:tc>
                <w:tcPr>
                  <w:tcW w:w="6747" w:type="dxa"/>
                  <w:gridSpan w:val="5"/>
                  <w:vAlign w:val="center"/>
                </w:tcPr>
                <w:p w14:paraId="4C141726" w14:textId="1FC3FBD5" w:rsidR="00325E98" w:rsidRPr="00D016EC" w:rsidRDefault="00325E98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sz w:val="19"/>
                      <w:szCs w:val="19"/>
                    </w:rPr>
                  </w:pPr>
                  <w:r>
                    <w:rPr>
                      <w:rFonts w:ascii="Twinkl" w:hAnsi="Twinkl"/>
                      <w:b/>
                      <w:sz w:val="20"/>
                      <w:szCs w:val="20"/>
                    </w:rPr>
                    <w:t>Consolidation</w:t>
                  </w:r>
                </w:p>
              </w:tc>
            </w:tr>
            <w:tr w:rsidR="00325E98" w:rsidRPr="00E90F61" w14:paraId="6991C1DB" w14:textId="77777777" w:rsidTr="00FA51C0">
              <w:trPr>
                <w:gridAfter w:val="1"/>
                <w:wAfter w:w="7" w:type="dxa"/>
                <w:trHeight w:val="366"/>
              </w:trPr>
              <w:tc>
                <w:tcPr>
                  <w:tcW w:w="6747" w:type="dxa"/>
                  <w:gridSpan w:val="5"/>
                  <w:vAlign w:val="center"/>
                </w:tcPr>
                <w:p w14:paraId="3CFA4E11" w14:textId="57B4B479" w:rsidR="00325E98" w:rsidRPr="004209FE" w:rsidRDefault="004209FE" w:rsidP="004209FE">
                  <w:pPr>
                    <w:framePr w:hSpace="180" w:wrap="around" w:vAnchor="text" w:hAnchor="margin" w:y="-23"/>
                    <w:suppressOverlap/>
                    <w:jc w:val="center"/>
                    <w:rPr>
                      <w:rFonts w:ascii="Twinkl" w:hAnsi="Twinkl"/>
                      <w:b/>
                      <w:bCs/>
                      <w:sz w:val="20"/>
                      <w:szCs w:val="20"/>
                    </w:rPr>
                  </w:pPr>
                  <w:r w:rsidRPr="004209FE">
                    <w:rPr>
                      <w:rFonts w:ascii="Twinkl" w:hAnsi="Twinkl"/>
                      <w:b/>
                      <w:bCs/>
                      <w:sz w:val="20"/>
                      <w:szCs w:val="20"/>
                    </w:rPr>
                    <w:t>Assessment</w:t>
                  </w:r>
                </w:p>
              </w:tc>
            </w:tr>
            <w:tr w:rsidR="00E63FAD" w:rsidRPr="00E90F61" w14:paraId="4580637C" w14:textId="77777777" w:rsidTr="00E26C88">
              <w:trPr>
                <w:trHeight w:val="366"/>
              </w:trPr>
              <w:tc>
                <w:tcPr>
                  <w:tcW w:w="6754" w:type="dxa"/>
                  <w:gridSpan w:val="6"/>
                </w:tcPr>
                <w:p w14:paraId="17C6ED0A" w14:textId="77777777" w:rsidR="00E63FAD" w:rsidRPr="00E90F61" w:rsidRDefault="00E63FAD" w:rsidP="004209FE">
                  <w:pPr>
                    <w:framePr w:hSpace="180" w:wrap="around" w:vAnchor="text" w:hAnchor="margin" w:y="-23"/>
                    <w:autoSpaceDE w:val="0"/>
                    <w:autoSpaceDN w:val="0"/>
                    <w:adjustRightInd w:val="0"/>
                    <w:suppressOverlap/>
                    <w:jc w:val="center"/>
                    <w:rPr>
                      <w:rFonts w:ascii="Twinkl" w:hAnsi="Twinkl"/>
                      <w:sz w:val="20"/>
                      <w:szCs w:val="20"/>
                    </w:rPr>
                  </w:pPr>
                  <w:r w:rsidRPr="00E90F61">
                    <w:rPr>
                      <w:rFonts w:ascii="Twinkl" w:hAnsi="Twinkl" w:cstheme="minorHAnsi"/>
                      <w:sz w:val="20"/>
                    </w:rPr>
                    <w:t xml:space="preserve">Children can start reading </w:t>
                  </w:r>
                  <w:r w:rsidRPr="00E90F61">
                    <w:rPr>
                      <w:rFonts w:ascii="Twinkl" w:hAnsi="Twinkl" w:cstheme="minorHAnsi"/>
                      <w:i/>
                      <w:iCs/>
                      <w:sz w:val="20"/>
                    </w:rPr>
                    <w:t xml:space="preserve">Floppy’s Phonics </w:t>
                  </w:r>
                  <w:r w:rsidRPr="00E90F61">
                    <w:rPr>
                      <w:rFonts w:ascii="Twinkl" w:hAnsi="Twinkl" w:cstheme="minorHAnsi"/>
                      <w:sz w:val="20"/>
                    </w:rPr>
                    <w:t xml:space="preserve">decodable readers </w:t>
                  </w:r>
                  <w:r w:rsidRPr="00E90F61">
                    <w:rPr>
                      <w:rFonts w:ascii="Twinkl" w:hAnsi="Twinkl" w:cstheme="minorHAnsi"/>
                      <w:b/>
                      <w:sz w:val="20"/>
                    </w:rPr>
                    <w:t>Oxford Level 3</w:t>
                  </w:r>
                  <w:r w:rsidRPr="00E90F61">
                    <w:rPr>
                      <w:rFonts w:ascii="Twinkl" w:hAnsi="Twinkl" w:cstheme="minorHAnsi"/>
                      <w:sz w:val="20"/>
                    </w:rPr>
                    <w:t xml:space="preserve"> independently from this point.</w:t>
                  </w:r>
                </w:p>
              </w:tc>
            </w:tr>
          </w:tbl>
          <w:p w14:paraId="6975777E" w14:textId="77777777" w:rsidR="00E63FAD" w:rsidRPr="00E90F61" w:rsidRDefault="00E63FAD" w:rsidP="002B2E33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009" w:type="dxa"/>
            <w:vMerge/>
          </w:tcPr>
          <w:p w14:paraId="5A7608BE" w14:textId="77777777" w:rsidR="00E63FAD" w:rsidRPr="00E90F61" w:rsidRDefault="00E63FAD" w:rsidP="002B2E33">
            <w:pPr>
              <w:rPr>
                <w:rFonts w:ascii="Twinkl" w:hAnsi="Twinkl"/>
                <w:sz w:val="20"/>
                <w:szCs w:val="20"/>
              </w:rPr>
            </w:pPr>
          </w:p>
        </w:tc>
      </w:tr>
    </w:tbl>
    <w:p w14:paraId="46BC4D94" w14:textId="2D164FD0" w:rsidR="00D06F31" w:rsidRDefault="00D06F31" w:rsidP="00A66CB9">
      <w:pPr>
        <w:rPr>
          <w:rFonts w:ascii="Twinkl" w:hAnsi="Twinkl"/>
          <w:sz w:val="16"/>
          <w:szCs w:val="52"/>
        </w:rPr>
      </w:pPr>
    </w:p>
    <w:p w14:paraId="3E2BB046" w14:textId="00B085D1" w:rsidR="00A66CB9" w:rsidRPr="00E90F61" w:rsidRDefault="00A66CB9" w:rsidP="00A66CB9">
      <w:pPr>
        <w:rPr>
          <w:rFonts w:ascii="Twinkl" w:hAnsi="Twinkl"/>
          <w:sz w:val="16"/>
          <w:szCs w:val="52"/>
        </w:rPr>
      </w:pPr>
    </w:p>
    <w:sectPr w:rsidR="00A66CB9" w:rsidRPr="00E90F61" w:rsidSect="00F43B6D">
      <w:head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BE4AFE" w14:textId="77777777" w:rsidR="00237B8A" w:rsidRDefault="00237B8A" w:rsidP="00426EDE">
      <w:r>
        <w:separator/>
      </w:r>
    </w:p>
  </w:endnote>
  <w:endnote w:type="continuationSeparator" w:id="0">
    <w:p w14:paraId="350E94F3" w14:textId="77777777" w:rsidR="00237B8A" w:rsidRDefault="00237B8A" w:rsidP="00426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MuseoSlab-500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A1FB1D" w14:textId="77777777" w:rsidR="00237B8A" w:rsidRDefault="00237B8A" w:rsidP="00426EDE">
      <w:r>
        <w:separator/>
      </w:r>
    </w:p>
  </w:footnote>
  <w:footnote w:type="continuationSeparator" w:id="0">
    <w:p w14:paraId="3FBC2C1E" w14:textId="77777777" w:rsidR="00237B8A" w:rsidRDefault="00237B8A" w:rsidP="00426E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6ECBD" w14:textId="357B35B6" w:rsidR="002B2E33" w:rsidRPr="00E90F61" w:rsidRDefault="002B2E33" w:rsidP="002B2E33">
    <w:pPr>
      <w:jc w:val="center"/>
      <w:rPr>
        <w:rFonts w:ascii="Jokerman" w:hAnsi="Jokerman"/>
        <w:b/>
        <w:sz w:val="40"/>
        <w:szCs w:val="52"/>
      </w:rPr>
    </w:pPr>
    <w:r w:rsidRPr="00E90F61">
      <w:rPr>
        <w:rFonts w:ascii="Jokerman" w:hAnsi="Jokerman"/>
        <w:b/>
        <w:sz w:val="40"/>
        <w:szCs w:val="52"/>
      </w:rPr>
      <w:t xml:space="preserve">Tickhill Estfeld Phonics Pathway: Reception </w:t>
    </w:r>
  </w:p>
  <w:p w14:paraId="773814CB" w14:textId="77777777" w:rsidR="002B2E33" w:rsidRDefault="002B2E3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BE4CA2"/>
    <w:multiLevelType w:val="hybridMultilevel"/>
    <w:tmpl w:val="48880E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960DF4"/>
    <w:multiLevelType w:val="hybridMultilevel"/>
    <w:tmpl w:val="02FCD6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B6D"/>
    <w:rsid w:val="0002788E"/>
    <w:rsid w:val="00051A6F"/>
    <w:rsid w:val="00066C14"/>
    <w:rsid w:val="000D4EEB"/>
    <w:rsid w:val="000E75C2"/>
    <w:rsid w:val="000F5EE3"/>
    <w:rsid w:val="001154AD"/>
    <w:rsid w:val="00182B9C"/>
    <w:rsid w:val="00192716"/>
    <w:rsid w:val="001F2EFE"/>
    <w:rsid w:val="0021539C"/>
    <w:rsid w:val="00234F04"/>
    <w:rsid w:val="00236357"/>
    <w:rsid w:val="00236F18"/>
    <w:rsid w:val="00237B8A"/>
    <w:rsid w:val="00257FCC"/>
    <w:rsid w:val="00280F53"/>
    <w:rsid w:val="002967A0"/>
    <w:rsid w:val="002B2E33"/>
    <w:rsid w:val="00325E98"/>
    <w:rsid w:val="003B22D9"/>
    <w:rsid w:val="003D100B"/>
    <w:rsid w:val="003E2BD2"/>
    <w:rsid w:val="004209FE"/>
    <w:rsid w:val="00426EDE"/>
    <w:rsid w:val="004465AC"/>
    <w:rsid w:val="00461B33"/>
    <w:rsid w:val="00495DB2"/>
    <w:rsid w:val="004A4D19"/>
    <w:rsid w:val="004B31BE"/>
    <w:rsid w:val="004F6B5A"/>
    <w:rsid w:val="0051277E"/>
    <w:rsid w:val="00532E07"/>
    <w:rsid w:val="00596FD1"/>
    <w:rsid w:val="006051B5"/>
    <w:rsid w:val="006D7DF6"/>
    <w:rsid w:val="006F0010"/>
    <w:rsid w:val="00700872"/>
    <w:rsid w:val="0075793F"/>
    <w:rsid w:val="0077019F"/>
    <w:rsid w:val="00822B22"/>
    <w:rsid w:val="00880A8C"/>
    <w:rsid w:val="008D2668"/>
    <w:rsid w:val="008F3316"/>
    <w:rsid w:val="008F4EF1"/>
    <w:rsid w:val="0091079E"/>
    <w:rsid w:val="0093795F"/>
    <w:rsid w:val="00966173"/>
    <w:rsid w:val="00985C06"/>
    <w:rsid w:val="009972A5"/>
    <w:rsid w:val="009A692E"/>
    <w:rsid w:val="009D4764"/>
    <w:rsid w:val="009D7FCA"/>
    <w:rsid w:val="00A60B11"/>
    <w:rsid w:val="00A66CB9"/>
    <w:rsid w:val="00AC6EAB"/>
    <w:rsid w:val="00AD707F"/>
    <w:rsid w:val="00B04FD1"/>
    <w:rsid w:val="00B11808"/>
    <w:rsid w:val="00BC14DF"/>
    <w:rsid w:val="00BC420E"/>
    <w:rsid w:val="00C31457"/>
    <w:rsid w:val="00CA180E"/>
    <w:rsid w:val="00CD2171"/>
    <w:rsid w:val="00CD72ED"/>
    <w:rsid w:val="00CF390F"/>
    <w:rsid w:val="00D016EC"/>
    <w:rsid w:val="00D06F31"/>
    <w:rsid w:val="00D20E78"/>
    <w:rsid w:val="00D50E70"/>
    <w:rsid w:val="00DF4A97"/>
    <w:rsid w:val="00DF70CA"/>
    <w:rsid w:val="00E63FAD"/>
    <w:rsid w:val="00E90F61"/>
    <w:rsid w:val="00EA55BA"/>
    <w:rsid w:val="00F14E2D"/>
    <w:rsid w:val="00F20D68"/>
    <w:rsid w:val="00F43B6D"/>
    <w:rsid w:val="00FE3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6F3F58"/>
  <w15:chartTrackingRefBased/>
  <w15:docId w15:val="{29F39B16-0C83-412C-AFBB-62E75C9B8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43B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B22D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26ED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26EDE"/>
  </w:style>
  <w:style w:type="paragraph" w:styleId="Footer">
    <w:name w:val="footer"/>
    <w:basedOn w:val="Normal"/>
    <w:link w:val="FooterChar"/>
    <w:uiPriority w:val="99"/>
    <w:unhideWhenUsed/>
    <w:rsid w:val="00426ED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26E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353F190128CA4FB8F9C31A38B89BB0" ma:contentTypeVersion="20" ma:contentTypeDescription="Create a new document." ma:contentTypeScope="" ma:versionID="8793185c3e9c30624e1357a92f604948">
  <xsd:schema xmlns:xsd="http://www.w3.org/2001/XMLSchema" xmlns:xs="http://www.w3.org/2001/XMLSchema" xmlns:p="http://schemas.microsoft.com/office/2006/metadata/properties" xmlns:ns2="4684c3bb-4302-473d-9ca2-66f33d9e416b" xmlns:ns3="1e588d20-0b76-4824-8546-746b4ea84a6a" targetNamespace="http://schemas.microsoft.com/office/2006/metadata/properties" ma:root="true" ma:fieldsID="86af9923ccc226947363def6183e026f" ns2:_="" ns3:_="">
    <xsd:import namespace="4684c3bb-4302-473d-9ca2-66f33d9e416b"/>
    <xsd:import namespace="1e588d20-0b76-4824-8546-746b4ea84a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84c3bb-4302-473d-9ca2-66f33d9e41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c5013ca4-5e54-4f02-9221-cf999991ade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588d20-0b76-4824-8546-746b4ea84a6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036e778-5d6e-4326-8d93-2b95b61cebd4}" ma:internalName="TaxCatchAll" ma:showField="CatchAllData" ma:web="1e588d20-0b76-4824-8546-746b4ea84a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684c3bb-4302-473d-9ca2-66f33d9e416b">
      <Terms xmlns="http://schemas.microsoft.com/office/infopath/2007/PartnerControls"/>
    </lcf76f155ced4ddcb4097134ff3c332f>
    <TaxCatchAll xmlns="1e588d20-0b76-4824-8546-746b4ea84a6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E0F8E7F-A828-4841-BFD5-507F2F7845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84c3bb-4302-473d-9ca2-66f33d9e416b"/>
    <ds:schemaRef ds:uri="1e588d20-0b76-4824-8546-746b4ea84a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27A58C6-1B98-410B-B5E5-AA7E7F7E2DD7}">
  <ds:schemaRefs>
    <ds:schemaRef ds:uri="http://schemas.microsoft.com/office/2006/metadata/properties"/>
    <ds:schemaRef ds:uri="http://schemas.microsoft.com/office/infopath/2007/PartnerControls"/>
    <ds:schemaRef ds:uri="4684c3bb-4302-473d-9ca2-66f33d9e416b"/>
    <ds:schemaRef ds:uri="1e588d20-0b76-4824-8546-746b4ea84a6a"/>
  </ds:schemaRefs>
</ds:datastoreItem>
</file>

<file path=customXml/itemProps3.xml><?xml version="1.0" encoding="utf-8"?>
<ds:datastoreItem xmlns:ds="http://schemas.openxmlformats.org/officeDocument/2006/customXml" ds:itemID="{26E7A9B5-E279-4F76-A01E-56B25E14F3A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353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Tickhill Estfeld Primary School</Company>
  <LinksUpToDate>false</LinksUpToDate>
  <CharactersWithSpaces>2367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Martin</dc:creator>
  <cp:keywords/>
  <dc:description/>
  <cp:lastModifiedBy>Laura Slack</cp:lastModifiedBy>
  <cp:revision>2</cp:revision>
  <cp:lastPrinted>2024-10-21T10:50:00Z</cp:lastPrinted>
  <dcterms:created xsi:type="dcterms:W3CDTF">2026-09-02T19:25:00Z</dcterms:created>
  <dcterms:modified xsi:type="dcterms:W3CDTF">2026-09-02T19:25:00Z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0x010100A5353F190128CA4FB8F9C31A38B89BB0</vt:lpwstr>
  </property>
</Properties>
</file>